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821CB7" w14:textId="6C8A2BD0" w:rsidR="009153DD" w:rsidRPr="00A1090C" w:rsidRDefault="003D7384" w:rsidP="00A1090C">
      <w:pPr>
        <w:ind w:left="-142"/>
        <w:rPr>
          <w:rFonts w:ascii="Museo 500" w:hAnsi="Museo 500" w:cs="Arial"/>
          <w:color w:val="222222"/>
          <w:sz w:val="18"/>
          <w:szCs w:val="19"/>
          <w:lang w:eastAsia="pt-BR"/>
        </w:rPr>
      </w:pPr>
      <w:r w:rsidRPr="003D7384">
        <w:rPr>
          <w:rFonts w:ascii="Museo 500" w:hAnsi="Museo 500" w:cs="Arial"/>
          <w:color w:val="222222"/>
          <w:sz w:val="18"/>
          <w:szCs w:val="19"/>
          <w:lang w:eastAsia="pt-BR"/>
        </w:rPr>
        <w:t> </w:t>
      </w:r>
    </w:p>
    <w:p w14:paraId="2B0E81E6" w14:textId="50C08CAD" w:rsidR="00FE6021" w:rsidRPr="002D4488" w:rsidRDefault="007C1BE1" w:rsidP="00FE6021">
      <w:pPr>
        <w:pStyle w:val="NormalWeb"/>
        <w:ind w:left="-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ilha da Madeira em Portugal nos espera. </w:t>
      </w:r>
      <w:r w:rsidR="00FE6021" w:rsidRPr="002D4488">
        <w:rPr>
          <w:sz w:val="22"/>
          <w:szCs w:val="22"/>
        </w:rPr>
        <w:t xml:space="preserve">São paisagens montanhosas </w:t>
      </w:r>
      <w:r w:rsidR="001232D4">
        <w:rPr>
          <w:sz w:val="22"/>
          <w:szCs w:val="22"/>
        </w:rPr>
        <w:t xml:space="preserve">o </w:t>
      </w:r>
      <w:r w:rsidR="00FE6021" w:rsidRPr="002D4488">
        <w:rPr>
          <w:sz w:val="22"/>
          <w:szCs w:val="22"/>
        </w:rPr>
        <w:t xml:space="preserve">que encontraremos </w:t>
      </w:r>
      <w:r>
        <w:rPr>
          <w:sz w:val="22"/>
          <w:szCs w:val="22"/>
        </w:rPr>
        <w:t>pela</w:t>
      </w:r>
      <w:r w:rsidR="00FE6021" w:rsidRPr="002D4488">
        <w:rPr>
          <w:sz w:val="22"/>
          <w:szCs w:val="22"/>
        </w:rPr>
        <w:t xml:space="preserve"> Ilha da Madeira, </w:t>
      </w:r>
      <w:r w:rsidR="00D65219" w:rsidRPr="002D4488">
        <w:rPr>
          <w:sz w:val="22"/>
          <w:szCs w:val="22"/>
        </w:rPr>
        <w:t xml:space="preserve">em </w:t>
      </w:r>
      <w:r w:rsidR="00FE6021" w:rsidRPr="002D4488">
        <w:rPr>
          <w:sz w:val="22"/>
          <w:szCs w:val="22"/>
        </w:rPr>
        <w:t>um dos lugares mais incríveis para se pedalar</w:t>
      </w:r>
      <w:r>
        <w:rPr>
          <w:sz w:val="22"/>
          <w:szCs w:val="22"/>
        </w:rPr>
        <w:t xml:space="preserve"> de toda a Europa</w:t>
      </w:r>
      <w:r w:rsidR="00FE6021" w:rsidRPr="002D4488">
        <w:rPr>
          <w:sz w:val="22"/>
          <w:szCs w:val="22"/>
        </w:rPr>
        <w:t>. Muita gente fica impressionado com as ladeiras, mas nossos roteiros são especiais e não desafiam as abruptas altimetrias que são muito comuns nessa ilha. Além disso, bicicletas especiais com sistema de assistência e com geometria apropriada para o terreno da ilha estarão ao nosso dispor. Prepare-se para se encantar com o paladar, a cultura local e o</w:t>
      </w:r>
      <w:r w:rsidR="00D65219" w:rsidRPr="002D4488">
        <w:rPr>
          <w:sz w:val="22"/>
          <w:szCs w:val="22"/>
        </w:rPr>
        <w:t xml:space="preserve"> acolhimento do povo madeirense no destino que não cansa de ser premiado como o melhor destino insular do mundo, reconhecido pela World </w:t>
      </w:r>
      <w:proofErr w:type="spellStart"/>
      <w:r w:rsidR="00D65219" w:rsidRPr="002D4488">
        <w:rPr>
          <w:sz w:val="22"/>
          <w:szCs w:val="22"/>
        </w:rPr>
        <w:t>Travel</w:t>
      </w:r>
      <w:proofErr w:type="spellEnd"/>
      <w:r w:rsidR="00D65219" w:rsidRPr="002D4488">
        <w:rPr>
          <w:sz w:val="22"/>
          <w:szCs w:val="22"/>
        </w:rPr>
        <w:t xml:space="preserve"> Awards (WTA), </w:t>
      </w:r>
      <w:r w:rsidR="001232D4">
        <w:rPr>
          <w:sz w:val="22"/>
          <w:szCs w:val="22"/>
        </w:rPr>
        <w:t>pois mais de seis vezes nos últimos 8 anos</w:t>
      </w:r>
      <w:r w:rsidR="00D65219" w:rsidRPr="002D4488">
        <w:rPr>
          <w:sz w:val="22"/>
          <w:szCs w:val="22"/>
        </w:rPr>
        <w:t>.</w:t>
      </w:r>
      <w:r w:rsidR="00FE6021" w:rsidRPr="002D4488">
        <w:rPr>
          <w:sz w:val="22"/>
          <w:szCs w:val="22"/>
        </w:rPr>
        <w:t xml:space="preserve"> Roteiros especiais desenvolvidos sob medida para você aproveitar a melhor ilha da </w:t>
      </w:r>
      <w:r w:rsidR="000D59C0">
        <w:rPr>
          <w:sz w:val="22"/>
          <w:szCs w:val="22"/>
        </w:rPr>
        <w:t>Europa</w:t>
      </w:r>
      <w:r w:rsidR="00FE6021" w:rsidRPr="002D4488">
        <w:rPr>
          <w:sz w:val="22"/>
          <w:szCs w:val="22"/>
        </w:rPr>
        <w:t xml:space="preserve"> da melhor maneira: de bicicleta!</w:t>
      </w:r>
    </w:p>
    <w:p w14:paraId="2D8808BF" w14:textId="77777777" w:rsidR="0030759B" w:rsidRDefault="0030759B" w:rsidP="008D77C1">
      <w:pPr>
        <w:ind w:left="-142"/>
        <w:rPr>
          <w:rFonts w:ascii="Arial Rounded MT Bold" w:hAnsi="Arial Rounded MT Bold"/>
          <w:color w:val="002060"/>
          <w:sz w:val="40"/>
          <w:szCs w:val="40"/>
        </w:rPr>
      </w:pPr>
    </w:p>
    <w:p w14:paraId="0EAF7A7B" w14:textId="0ED15821" w:rsidR="008D77C1" w:rsidRPr="00A1090C" w:rsidRDefault="00275D10" w:rsidP="008D77C1">
      <w:pPr>
        <w:ind w:left="-142"/>
        <w:rPr>
          <w:rFonts w:ascii="Arial Rounded MT Bold" w:hAnsi="Arial Rounded MT Bold"/>
          <w:color w:val="002060"/>
          <w:sz w:val="40"/>
          <w:szCs w:val="40"/>
        </w:rPr>
      </w:pPr>
      <w:r>
        <w:rPr>
          <w:rFonts w:ascii="Arial Rounded MT Bold" w:hAnsi="Arial Rounded MT Bold"/>
          <w:color w:val="002060"/>
          <w:sz w:val="40"/>
          <w:szCs w:val="40"/>
        </w:rPr>
        <w:t>MADEIRA ISLAND E-</w:t>
      </w:r>
      <w:r w:rsidR="00316AB0">
        <w:rPr>
          <w:rFonts w:ascii="Arial Rounded MT Bold" w:hAnsi="Arial Rounded MT Bold"/>
          <w:color w:val="002060"/>
          <w:sz w:val="40"/>
          <w:szCs w:val="40"/>
        </w:rPr>
        <w:t>MT</w:t>
      </w:r>
      <w:r>
        <w:rPr>
          <w:rFonts w:ascii="Arial Rounded MT Bold" w:hAnsi="Arial Rounded MT Bold"/>
          <w:color w:val="002060"/>
          <w:sz w:val="40"/>
          <w:szCs w:val="40"/>
        </w:rPr>
        <w:t>B TOUR</w:t>
      </w:r>
    </w:p>
    <w:p w14:paraId="54ED0C6E" w14:textId="0BBC91BC" w:rsidR="00E97072" w:rsidRPr="00CF3C96" w:rsidRDefault="008529E2" w:rsidP="00CF3C96">
      <w:pPr>
        <w:ind w:left="-142"/>
        <w:jc w:val="both"/>
        <w:rPr>
          <w:rFonts w:ascii="Museo 300" w:hAnsi="Museo 300" w:cs="Arial"/>
          <w:color w:val="538135" w:themeColor="accent6" w:themeShade="BF"/>
          <w:sz w:val="28"/>
          <w:szCs w:val="28"/>
          <w:lang w:eastAsia="pt-BR"/>
        </w:rPr>
      </w:pPr>
      <w:r>
        <w:rPr>
          <w:rFonts w:ascii="Museo 300" w:hAnsi="Museo 300" w:cs="Arial"/>
          <w:color w:val="538135" w:themeColor="accent6" w:themeShade="BF"/>
          <w:sz w:val="28"/>
          <w:szCs w:val="28"/>
          <w:lang w:eastAsia="pt-BR"/>
        </w:rPr>
        <w:t>Pedalando pelo melhor destino insular do mundo</w:t>
      </w:r>
    </w:p>
    <w:p w14:paraId="7381AA50" w14:textId="77777777" w:rsidR="001232D4" w:rsidRDefault="001232D4" w:rsidP="0030759B">
      <w:pPr>
        <w:spacing w:after="160" w:line="259" w:lineRule="auto"/>
        <w:ind w:left="-142"/>
        <w:rPr>
          <w:u w:val="single"/>
        </w:rPr>
      </w:pPr>
    </w:p>
    <w:p w14:paraId="1DBFF673" w14:textId="541CE4C8" w:rsidR="004178CC" w:rsidRPr="007F2495" w:rsidRDefault="00E97072" w:rsidP="0030759B">
      <w:pPr>
        <w:spacing w:after="160" w:line="259" w:lineRule="auto"/>
        <w:ind w:left="-142"/>
        <w:rPr>
          <w:rFonts w:ascii="Museo500" w:hAnsi="Museo500"/>
          <w:b/>
          <w:sz w:val="22"/>
          <w:szCs w:val="22"/>
          <w:u w:val="single"/>
        </w:rPr>
      </w:pPr>
      <w:r w:rsidRPr="007F2495">
        <w:rPr>
          <w:u w:val="single"/>
        </w:rPr>
        <w:br/>
      </w:r>
      <w:r w:rsidR="004178CC" w:rsidRPr="007F2495">
        <w:rPr>
          <w:rFonts w:ascii="Museo500" w:hAnsi="Museo500"/>
          <w:b/>
          <w:sz w:val="22"/>
          <w:szCs w:val="22"/>
          <w:u w:val="single"/>
        </w:rPr>
        <w:t xml:space="preserve">Informações Básicas: </w:t>
      </w:r>
    </w:p>
    <w:p w14:paraId="685E508C" w14:textId="70C910DE" w:rsidR="004178CC" w:rsidRPr="004178CC" w:rsidRDefault="00FE6021" w:rsidP="004178CC">
      <w:pPr>
        <w:pStyle w:val="PargrafodaLista"/>
        <w:numPr>
          <w:ilvl w:val="0"/>
          <w:numId w:val="5"/>
        </w:numPr>
        <w:rPr>
          <w:rFonts w:ascii="Museo500" w:hAnsi="Museo500"/>
          <w:sz w:val="22"/>
          <w:szCs w:val="22"/>
        </w:rPr>
      </w:pPr>
      <w:r>
        <w:rPr>
          <w:rFonts w:ascii="Museo500" w:hAnsi="Museo500"/>
          <w:sz w:val="22"/>
          <w:szCs w:val="22"/>
        </w:rPr>
        <w:t xml:space="preserve">Duração do tour: </w:t>
      </w:r>
      <w:r w:rsidR="0044710C">
        <w:rPr>
          <w:rFonts w:ascii="Museo500" w:hAnsi="Museo500"/>
          <w:sz w:val="22"/>
          <w:szCs w:val="22"/>
        </w:rPr>
        <w:t>6</w:t>
      </w:r>
      <w:r>
        <w:rPr>
          <w:rFonts w:ascii="Museo500" w:hAnsi="Museo500"/>
          <w:sz w:val="22"/>
          <w:szCs w:val="22"/>
        </w:rPr>
        <w:t xml:space="preserve"> noites / </w:t>
      </w:r>
      <w:r w:rsidR="0044710C">
        <w:rPr>
          <w:rFonts w:ascii="Museo500" w:hAnsi="Museo500"/>
          <w:sz w:val="22"/>
          <w:szCs w:val="22"/>
        </w:rPr>
        <w:t>7</w:t>
      </w:r>
      <w:r w:rsidR="004178CC" w:rsidRPr="004178CC">
        <w:rPr>
          <w:rFonts w:ascii="Museo500" w:hAnsi="Museo500"/>
          <w:sz w:val="22"/>
          <w:szCs w:val="22"/>
        </w:rPr>
        <w:t xml:space="preserve"> dias </w:t>
      </w:r>
    </w:p>
    <w:p w14:paraId="05450299" w14:textId="06070018" w:rsidR="004178CC" w:rsidRPr="004178CC" w:rsidRDefault="00FE6021" w:rsidP="004178CC">
      <w:pPr>
        <w:pStyle w:val="PargrafodaLista"/>
        <w:numPr>
          <w:ilvl w:val="0"/>
          <w:numId w:val="5"/>
        </w:numPr>
        <w:rPr>
          <w:rFonts w:ascii="Museo500" w:hAnsi="Museo500"/>
          <w:sz w:val="22"/>
          <w:szCs w:val="22"/>
        </w:rPr>
      </w:pPr>
      <w:r>
        <w:rPr>
          <w:rFonts w:ascii="Museo500" w:hAnsi="Museo500"/>
          <w:sz w:val="22"/>
          <w:szCs w:val="22"/>
        </w:rPr>
        <w:t xml:space="preserve">Começa e termina em </w:t>
      </w:r>
      <w:proofErr w:type="spellStart"/>
      <w:r>
        <w:rPr>
          <w:rFonts w:ascii="Museo500" w:hAnsi="Museo500"/>
          <w:sz w:val="22"/>
          <w:szCs w:val="22"/>
        </w:rPr>
        <w:t>Funhcal</w:t>
      </w:r>
      <w:proofErr w:type="spellEnd"/>
      <w:r>
        <w:rPr>
          <w:rFonts w:ascii="Museo500" w:hAnsi="Museo500"/>
          <w:sz w:val="22"/>
          <w:szCs w:val="22"/>
        </w:rPr>
        <w:t>, Madeira, Portugal</w:t>
      </w:r>
      <w:r w:rsidR="004178CC" w:rsidRPr="004178CC">
        <w:rPr>
          <w:rFonts w:ascii="Museo500" w:hAnsi="Museo500"/>
          <w:sz w:val="22"/>
          <w:szCs w:val="22"/>
        </w:rPr>
        <w:t xml:space="preserve"> </w:t>
      </w:r>
    </w:p>
    <w:p w14:paraId="43816519" w14:textId="2AA6593F" w:rsidR="004178CC" w:rsidRDefault="004178CC" w:rsidP="00DA5AF4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Museo500" w:hAnsi="Museo500"/>
          <w:sz w:val="22"/>
          <w:szCs w:val="22"/>
        </w:rPr>
      </w:pPr>
      <w:r w:rsidRPr="006C0D6B">
        <w:rPr>
          <w:rFonts w:ascii="Museo500" w:hAnsi="Museo500"/>
          <w:sz w:val="22"/>
          <w:szCs w:val="22"/>
        </w:rPr>
        <w:t xml:space="preserve">Chegada em: aeroportos </w:t>
      </w:r>
      <w:r w:rsidR="00FE6021">
        <w:rPr>
          <w:rFonts w:ascii="Museo500" w:hAnsi="Museo500"/>
          <w:sz w:val="22"/>
          <w:szCs w:val="22"/>
        </w:rPr>
        <w:t>de Funchal (FNC)</w:t>
      </w:r>
    </w:p>
    <w:p w14:paraId="0FF6A507" w14:textId="4623D391" w:rsidR="00E41681" w:rsidRPr="006C0D6B" w:rsidRDefault="00E41681" w:rsidP="00DA5AF4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Museo500" w:hAnsi="Museo500"/>
          <w:sz w:val="22"/>
          <w:szCs w:val="22"/>
        </w:rPr>
      </w:pPr>
      <w:r>
        <w:rPr>
          <w:rFonts w:ascii="Museo500" w:hAnsi="Museo500"/>
          <w:sz w:val="22"/>
          <w:szCs w:val="22"/>
        </w:rPr>
        <w:t>Mínimo 08</w:t>
      </w:r>
      <w:r w:rsidR="0044710C">
        <w:rPr>
          <w:rFonts w:ascii="Museo500" w:hAnsi="Museo500"/>
          <w:sz w:val="22"/>
          <w:szCs w:val="22"/>
        </w:rPr>
        <w:t>,</w:t>
      </w:r>
      <w:r>
        <w:rPr>
          <w:rFonts w:ascii="Museo500" w:hAnsi="Museo500"/>
          <w:sz w:val="22"/>
          <w:szCs w:val="22"/>
        </w:rPr>
        <w:t xml:space="preserve"> máximo 16 participantes</w:t>
      </w:r>
    </w:p>
    <w:p w14:paraId="56104ECA" w14:textId="4435E103" w:rsidR="004178CC" w:rsidRPr="004178CC" w:rsidRDefault="004178CC" w:rsidP="004178CC">
      <w:pPr>
        <w:pStyle w:val="PargrafodaLista"/>
        <w:numPr>
          <w:ilvl w:val="0"/>
          <w:numId w:val="5"/>
        </w:numPr>
        <w:rPr>
          <w:rFonts w:ascii="Museo500" w:hAnsi="Museo500"/>
          <w:sz w:val="22"/>
          <w:szCs w:val="22"/>
        </w:rPr>
      </w:pPr>
      <w:r w:rsidRPr="004178CC">
        <w:rPr>
          <w:rFonts w:ascii="Museo500" w:hAnsi="Museo500"/>
          <w:sz w:val="22"/>
          <w:szCs w:val="22"/>
        </w:rPr>
        <w:t xml:space="preserve">Distância total: </w:t>
      </w:r>
      <w:r w:rsidR="00323CB1">
        <w:rPr>
          <w:rFonts w:ascii="Museo500" w:hAnsi="Museo500"/>
          <w:sz w:val="22"/>
          <w:szCs w:val="22"/>
        </w:rPr>
        <w:t>206</w:t>
      </w:r>
      <w:r w:rsidRPr="004178CC">
        <w:rPr>
          <w:rFonts w:ascii="Museo500" w:hAnsi="Museo500"/>
          <w:sz w:val="22"/>
          <w:szCs w:val="22"/>
        </w:rPr>
        <w:t xml:space="preserve"> km </w:t>
      </w:r>
    </w:p>
    <w:p w14:paraId="2502BB3E" w14:textId="1B47D1B0" w:rsidR="00E97072" w:rsidRPr="00BE6764" w:rsidRDefault="00FE6021" w:rsidP="00BE6764">
      <w:pPr>
        <w:pStyle w:val="PargrafodaLista"/>
        <w:numPr>
          <w:ilvl w:val="0"/>
          <w:numId w:val="5"/>
        </w:numPr>
        <w:rPr>
          <w:rFonts w:ascii="Museo500" w:hAnsi="Museo500"/>
          <w:b/>
          <w:sz w:val="22"/>
          <w:szCs w:val="22"/>
        </w:rPr>
      </w:pPr>
      <w:r>
        <w:rPr>
          <w:rFonts w:ascii="Museo500" w:hAnsi="Museo500"/>
          <w:sz w:val="22"/>
          <w:szCs w:val="22"/>
        </w:rPr>
        <w:t xml:space="preserve">Média distância diária: </w:t>
      </w:r>
      <w:r w:rsidR="00323CB1">
        <w:rPr>
          <w:rFonts w:ascii="Museo500" w:hAnsi="Museo500"/>
          <w:sz w:val="22"/>
          <w:szCs w:val="22"/>
        </w:rPr>
        <w:t>51</w:t>
      </w:r>
      <w:r>
        <w:rPr>
          <w:rFonts w:ascii="Museo500" w:hAnsi="Museo500"/>
          <w:sz w:val="22"/>
          <w:szCs w:val="22"/>
        </w:rPr>
        <w:t>.5</w:t>
      </w:r>
      <w:r w:rsidR="004178CC" w:rsidRPr="004178CC">
        <w:rPr>
          <w:rFonts w:ascii="Museo500" w:hAnsi="Museo500"/>
          <w:sz w:val="22"/>
          <w:szCs w:val="22"/>
        </w:rPr>
        <w:t xml:space="preserve"> km </w:t>
      </w:r>
    </w:p>
    <w:p w14:paraId="51D19E0E" w14:textId="77777777" w:rsidR="00E97072" w:rsidRDefault="00E97072" w:rsidP="00E97072">
      <w:pPr>
        <w:shd w:val="clear" w:color="auto" w:fill="FFFFFF"/>
        <w:jc w:val="both"/>
        <w:rPr>
          <w:rFonts w:ascii="Museo500" w:hAnsi="Museo500" w:cs="Arial"/>
          <w:b/>
          <w:color w:val="538135" w:themeColor="accent6" w:themeShade="BF"/>
          <w:sz w:val="22"/>
          <w:szCs w:val="22"/>
          <w:u w:val="single"/>
          <w:lang w:eastAsia="pt-BR"/>
        </w:rPr>
      </w:pPr>
    </w:p>
    <w:p w14:paraId="6A542216" w14:textId="77777777" w:rsidR="001232D4" w:rsidRPr="007F2495" w:rsidRDefault="001232D4" w:rsidP="00E97072">
      <w:pPr>
        <w:shd w:val="clear" w:color="auto" w:fill="FFFFFF"/>
        <w:jc w:val="both"/>
        <w:rPr>
          <w:rFonts w:ascii="Museo500" w:hAnsi="Museo500" w:cs="Arial"/>
          <w:b/>
          <w:color w:val="538135" w:themeColor="accent6" w:themeShade="BF"/>
          <w:sz w:val="22"/>
          <w:szCs w:val="22"/>
          <w:u w:val="single"/>
          <w:lang w:eastAsia="pt-BR"/>
        </w:rPr>
      </w:pPr>
    </w:p>
    <w:p w14:paraId="09598829" w14:textId="64FAA754" w:rsidR="004178CC" w:rsidRPr="007F2495" w:rsidRDefault="004178CC" w:rsidP="004178CC">
      <w:pPr>
        <w:spacing w:after="160" w:line="259" w:lineRule="auto"/>
        <w:ind w:left="-142"/>
        <w:rPr>
          <w:rFonts w:ascii="Museo500" w:hAnsi="Museo500"/>
          <w:b/>
          <w:sz w:val="22"/>
          <w:szCs w:val="22"/>
          <w:u w:val="single"/>
          <w:lang w:val="pt-PT"/>
        </w:rPr>
      </w:pPr>
      <w:r w:rsidRPr="007F2495">
        <w:rPr>
          <w:rFonts w:ascii="Museo500" w:hAnsi="Museo500"/>
          <w:b/>
          <w:sz w:val="22"/>
          <w:szCs w:val="22"/>
          <w:u w:val="single"/>
          <w:lang w:val="pt-PT"/>
        </w:rPr>
        <w:t>Descrição de dificuldade</w:t>
      </w:r>
    </w:p>
    <w:p w14:paraId="4AC93C53" w14:textId="66705AD9" w:rsidR="004178CC" w:rsidRPr="004178CC" w:rsidRDefault="00FE6021" w:rsidP="00CF3C96">
      <w:pPr>
        <w:spacing w:after="160" w:line="259" w:lineRule="auto"/>
        <w:ind w:left="-142"/>
        <w:jc w:val="both"/>
        <w:rPr>
          <w:rFonts w:ascii="Museo500" w:hAnsi="Museo500"/>
          <w:sz w:val="22"/>
          <w:szCs w:val="22"/>
        </w:rPr>
      </w:pPr>
      <w:r>
        <w:rPr>
          <w:rFonts w:ascii="Museo500" w:hAnsi="Museo500"/>
          <w:sz w:val="22"/>
          <w:szCs w:val="22"/>
          <w:lang w:val="pt-PT"/>
        </w:rPr>
        <w:t>Este é um tour de nível 2</w:t>
      </w:r>
      <w:r w:rsidR="004178CC" w:rsidRPr="004178CC">
        <w:rPr>
          <w:rFonts w:ascii="Museo500" w:hAnsi="Museo500"/>
          <w:sz w:val="22"/>
          <w:szCs w:val="22"/>
          <w:lang w:val="pt-PT"/>
        </w:rPr>
        <w:t xml:space="preserve"> (na nossa escala de 1 a 4). Este é um ótimo passeio para pessoas ativas (que regularmente correm, andam de bicicleta ou malham) sem muita experiência em passeios de bicicleta. Também é bom para ciclistas intermediários e avançados que querem férias divertidas, aproveitando algumas </w:t>
      </w:r>
      <w:r>
        <w:rPr>
          <w:rFonts w:ascii="Museo500" w:hAnsi="Museo500"/>
          <w:sz w:val="22"/>
          <w:szCs w:val="22"/>
          <w:lang w:val="pt-PT"/>
        </w:rPr>
        <w:t xml:space="preserve">subidas todos os dias. Viagens </w:t>
      </w:r>
      <w:r w:rsidRPr="0044710C">
        <w:rPr>
          <w:rFonts w:ascii="Museo500" w:hAnsi="Museo500"/>
          <w:sz w:val="22"/>
          <w:szCs w:val="22"/>
          <w:lang w:val="pt-PT"/>
        </w:rPr>
        <w:t>de 40 a 54</w:t>
      </w:r>
      <w:r w:rsidR="004178CC" w:rsidRPr="0044710C">
        <w:rPr>
          <w:rFonts w:ascii="Museo500" w:hAnsi="Museo500"/>
          <w:sz w:val="22"/>
          <w:szCs w:val="22"/>
          <w:lang w:val="pt-PT"/>
        </w:rPr>
        <w:t xml:space="preserve"> quilômetros</w:t>
      </w:r>
      <w:r w:rsidR="004178CC" w:rsidRPr="004178CC">
        <w:rPr>
          <w:rFonts w:ascii="Museo500" w:hAnsi="Museo500"/>
          <w:sz w:val="22"/>
          <w:szCs w:val="22"/>
          <w:lang w:val="pt-PT"/>
        </w:rPr>
        <w:t xml:space="preserve"> por dia, em terrenos acidentados, com algumas subidas mais íngremes ou mais longas. Vamos pedalar em estradas secundárias pavimentadas com pouco tráfego (em alguns trechos mais curtos podemos dividir a estrada com carros), bem como em estradas de terra batida com muito pouco tráfego. Os ciclistas experientes que desejarem passeios mais longos e opcionais no final do passeio programado estarão disponív</w:t>
      </w:r>
      <w:r>
        <w:rPr>
          <w:rFonts w:ascii="Museo500" w:hAnsi="Museo500"/>
          <w:sz w:val="22"/>
          <w:szCs w:val="22"/>
          <w:lang w:val="pt-PT"/>
        </w:rPr>
        <w:t>eis na maioria dos dias.</w:t>
      </w:r>
    </w:p>
    <w:p w14:paraId="3682A7B6" w14:textId="7B1B4C55" w:rsidR="0030759B" w:rsidRPr="008D77C1" w:rsidRDefault="0030759B" w:rsidP="0030759B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8D77C1">
        <w:rPr>
          <w:rStyle w:val="Forte"/>
          <w:rFonts w:ascii="Museo500" w:hAnsi="Museo500"/>
          <w:color w:val="333333"/>
          <w:sz w:val="22"/>
          <w:szCs w:val="22"/>
          <w:u w:val="single"/>
        </w:rPr>
        <w:t>Dificuldade Física</w:t>
      </w:r>
      <w:r w:rsidRPr="008D77C1">
        <w:rPr>
          <w:rFonts w:ascii="Museo500" w:hAnsi="Museo500"/>
          <w:color w:val="333333"/>
          <w:sz w:val="22"/>
          <w:szCs w:val="22"/>
        </w:rPr>
        <w:t>:  </w:t>
      </w:r>
      <w:r w:rsidRPr="008D77C1">
        <w:rPr>
          <w:rFonts w:ascii="Segoe UI Symbol" w:hAnsi="Segoe UI Symbol" w:cs="Segoe UI Symbol"/>
          <w:color w:val="333333"/>
          <w:sz w:val="22"/>
          <w:szCs w:val="22"/>
        </w:rPr>
        <w:t>★</w:t>
      </w:r>
      <w:r w:rsidRPr="008D77C1">
        <w:rPr>
          <w:rFonts w:ascii="Museo500" w:hAnsi="Museo500"/>
          <w:color w:val="333333"/>
          <w:sz w:val="22"/>
          <w:szCs w:val="22"/>
        </w:rPr>
        <w:t xml:space="preserve"> </w:t>
      </w:r>
      <w:r w:rsidRPr="008D77C1">
        <w:rPr>
          <w:rFonts w:ascii="Segoe UI Symbol" w:hAnsi="Segoe UI Symbol" w:cs="Segoe UI Symbol"/>
          <w:color w:val="333333"/>
          <w:sz w:val="22"/>
          <w:szCs w:val="22"/>
        </w:rPr>
        <w:t>★</w:t>
      </w:r>
      <w:r w:rsidRPr="008D77C1">
        <w:rPr>
          <w:rFonts w:ascii="Museo500" w:hAnsi="Museo500"/>
          <w:color w:val="333333"/>
          <w:sz w:val="22"/>
          <w:szCs w:val="22"/>
        </w:rPr>
        <w:t xml:space="preserve"> </w:t>
      </w:r>
      <w:r w:rsidRPr="008D77C1">
        <w:rPr>
          <w:rFonts w:ascii="Segoe UI Symbol" w:hAnsi="Segoe UI Symbol" w:cs="Segoe UI Symbol"/>
          <w:color w:val="333333"/>
          <w:sz w:val="22"/>
          <w:szCs w:val="22"/>
        </w:rPr>
        <w:t>☆</w:t>
      </w:r>
      <w:r w:rsidR="0044710C">
        <w:rPr>
          <w:rFonts w:ascii="Segoe UI Symbol" w:hAnsi="Segoe UI Symbol" w:cs="Segoe UI Symbol"/>
          <w:color w:val="333333"/>
          <w:sz w:val="22"/>
          <w:szCs w:val="22"/>
        </w:rPr>
        <w:t xml:space="preserve"> </w:t>
      </w:r>
      <w:r w:rsidR="00FE6021" w:rsidRPr="008D77C1">
        <w:rPr>
          <w:rFonts w:ascii="Segoe UI Symbol" w:hAnsi="Segoe UI Symbol" w:cs="Segoe UI Symbol"/>
          <w:color w:val="333333"/>
          <w:sz w:val="22"/>
          <w:szCs w:val="22"/>
        </w:rPr>
        <w:t>☆</w:t>
      </w:r>
      <w:r w:rsidRPr="008D77C1">
        <w:rPr>
          <w:rFonts w:ascii="Museo500" w:hAnsi="Museo500"/>
          <w:color w:val="333333"/>
          <w:sz w:val="22"/>
          <w:szCs w:val="22"/>
        </w:rPr>
        <w:t xml:space="preserve"> </w:t>
      </w:r>
    </w:p>
    <w:p w14:paraId="4D68D37F" w14:textId="0E55C466" w:rsidR="0030759B" w:rsidRPr="008D77C1" w:rsidRDefault="0030759B" w:rsidP="0030759B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8D77C1">
        <w:rPr>
          <w:rStyle w:val="Forte"/>
          <w:rFonts w:ascii="Museo500" w:hAnsi="Museo500"/>
          <w:color w:val="333333"/>
          <w:sz w:val="22"/>
          <w:szCs w:val="22"/>
          <w:u w:val="single"/>
        </w:rPr>
        <w:t>Dificuldade técnica</w:t>
      </w:r>
      <w:r w:rsidRPr="008D77C1">
        <w:rPr>
          <w:rFonts w:ascii="Museo500" w:hAnsi="Museo500"/>
          <w:color w:val="333333"/>
          <w:sz w:val="22"/>
          <w:szCs w:val="22"/>
        </w:rPr>
        <w:t xml:space="preserve">: </w:t>
      </w:r>
      <w:r w:rsidRPr="008D77C1">
        <w:rPr>
          <w:rFonts w:ascii="Segoe UI Symbol" w:hAnsi="Segoe UI Symbol" w:cs="Segoe UI Symbol"/>
          <w:color w:val="333333"/>
          <w:sz w:val="22"/>
          <w:szCs w:val="22"/>
        </w:rPr>
        <w:t>★</w:t>
      </w:r>
      <w:r w:rsidRPr="008D77C1">
        <w:rPr>
          <w:rFonts w:ascii="Museo500" w:hAnsi="Museo500"/>
          <w:color w:val="333333"/>
          <w:sz w:val="22"/>
          <w:szCs w:val="22"/>
        </w:rPr>
        <w:t xml:space="preserve"> </w:t>
      </w:r>
      <w:r w:rsidR="00FE6021" w:rsidRPr="008D77C1">
        <w:rPr>
          <w:rFonts w:ascii="Segoe UI Symbol" w:hAnsi="Segoe UI Symbol" w:cs="Segoe UI Symbol"/>
          <w:color w:val="333333"/>
          <w:sz w:val="22"/>
          <w:szCs w:val="22"/>
        </w:rPr>
        <w:t>★</w:t>
      </w:r>
      <w:r w:rsidRPr="008D77C1">
        <w:rPr>
          <w:rFonts w:ascii="Museo500" w:hAnsi="Museo500"/>
          <w:color w:val="333333"/>
          <w:sz w:val="22"/>
          <w:szCs w:val="22"/>
        </w:rPr>
        <w:t xml:space="preserve"> </w:t>
      </w:r>
      <w:r w:rsidRPr="008D77C1">
        <w:rPr>
          <w:rFonts w:ascii="Segoe UI Symbol" w:hAnsi="Segoe UI Symbol" w:cs="Segoe UI Symbol"/>
          <w:color w:val="333333"/>
          <w:sz w:val="22"/>
          <w:szCs w:val="22"/>
        </w:rPr>
        <w:t>☆</w:t>
      </w:r>
      <w:r w:rsidRPr="008D77C1">
        <w:rPr>
          <w:rFonts w:ascii="Museo500" w:hAnsi="Museo500"/>
          <w:color w:val="333333"/>
          <w:sz w:val="22"/>
          <w:szCs w:val="22"/>
        </w:rPr>
        <w:t xml:space="preserve"> </w:t>
      </w:r>
      <w:r w:rsidRPr="008D77C1">
        <w:rPr>
          <w:rFonts w:ascii="Segoe UI Symbol" w:hAnsi="Segoe UI Symbol" w:cs="Segoe UI Symbol"/>
          <w:color w:val="333333"/>
          <w:sz w:val="22"/>
          <w:szCs w:val="22"/>
        </w:rPr>
        <w:t>☆</w:t>
      </w:r>
      <w:r w:rsidRPr="008D77C1">
        <w:rPr>
          <w:rFonts w:ascii="Museo500" w:hAnsi="Museo500"/>
          <w:color w:val="333333"/>
          <w:sz w:val="22"/>
          <w:szCs w:val="22"/>
        </w:rPr>
        <w:t xml:space="preserve"> </w:t>
      </w:r>
    </w:p>
    <w:p w14:paraId="71A9563A" w14:textId="77777777" w:rsidR="00E97072" w:rsidRDefault="00E97072" w:rsidP="008D77C1">
      <w:pPr>
        <w:shd w:val="clear" w:color="auto" w:fill="FFFFFF"/>
        <w:ind w:left="-142"/>
        <w:jc w:val="both"/>
        <w:rPr>
          <w:rFonts w:ascii="Museo500" w:hAnsi="Museo500" w:cs="Arial"/>
          <w:b/>
          <w:color w:val="538135" w:themeColor="accent6" w:themeShade="BF"/>
          <w:sz w:val="22"/>
          <w:szCs w:val="22"/>
          <w:lang w:eastAsia="pt-BR"/>
        </w:rPr>
      </w:pPr>
    </w:p>
    <w:p w14:paraId="24791F4F" w14:textId="77777777" w:rsidR="00421082" w:rsidRDefault="00421082" w:rsidP="008D77C1">
      <w:pPr>
        <w:shd w:val="clear" w:color="auto" w:fill="FFFFFF"/>
        <w:ind w:left="-142"/>
        <w:jc w:val="both"/>
        <w:rPr>
          <w:rFonts w:ascii="Museo500" w:hAnsi="Museo500" w:cs="Arial"/>
          <w:b/>
          <w:sz w:val="22"/>
          <w:szCs w:val="22"/>
          <w:u w:val="single"/>
          <w:lang w:eastAsia="pt-BR"/>
        </w:rPr>
      </w:pPr>
    </w:p>
    <w:p w14:paraId="5C591958" w14:textId="77777777" w:rsidR="001232D4" w:rsidRDefault="001232D4" w:rsidP="008D77C1">
      <w:pPr>
        <w:shd w:val="clear" w:color="auto" w:fill="FFFFFF"/>
        <w:ind w:left="-142"/>
        <w:jc w:val="both"/>
        <w:rPr>
          <w:rFonts w:ascii="Museo500" w:hAnsi="Museo500" w:cs="Arial"/>
          <w:b/>
          <w:sz w:val="22"/>
          <w:szCs w:val="22"/>
          <w:u w:val="single"/>
          <w:lang w:eastAsia="pt-BR"/>
        </w:rPr>
      </w:pPr>
    </w:p>
    <w:p w14:paraId="44745970" w14:textId="77777777" w:rsidR="001232D4" w:rsidRDefault="001232D4" w:rsidP="008D77C1">
      <w:pPr>
        <w:shd w:val="clear" w:color="auto" w:fill="FFFFFF"/>
        <w:ind w:left="-142"/>
        <w:jc w:val="both"/>
        <w:rPr>
          <w:rFonts w:ascii="Museo500" w:hAnsi="Museo500" w:cs="Arial"/>
          <w:b/>
          <w:sz w:val="22"/>
          <w:szCs w:val="22"/>
          <w:u w:val="single"/>
          <w:lang w:eastAsia="pt-BR"/>
        </w:rPr>
      </w:pPr>
    </w:p>
    <w:p w14:paraId="64706533" w14:textId="77777777" w:rsidR="001232D4" w:rsidRDefault="001232D4" w:rsidP="008D77C1">
      <w:pPr>
        <w:shd w:val="clear" w:color="auto" w:fill="FFFFFF"/>
        <w:ind w:left="-142"/>
        <w:jc w:val="both"/>
        <w:rPr>
          <w:rFonts w:ascii="Museo500" w:hAnsi="Museo500" w:cs="Arial"/>
          <w:b/>
          <w:sz w:val="22"/>
          <w:szCs w:val="22"/>
          <w:u w:val="single"/>
          <w:lang w:eastAsia="pt-BR"/>
        </w:rPr>
      </w:pPr>
    </w:p>
    <w:p w14:paraId="3D7B5223" w14:textId="3C3FF2B2" w:rsidR="001A71C9" w:rsidRPr="007F2495" w:rsidRDefault="000F53A0" w:rsidP="008D77C1">
      <w:pPr>
        <w:shd w:val="clear" w:color="auto" w:fill="FFFFFF"/>
        <w:ind w:left="-142"/>
        <w:jc w:val="both"/>
        <w:rPr>
          <w:rFonts w:ascii="Museo500" w:hAnsi="Museo500" w:cs="Arial"/>
          <w:b/>
          <w:sz w:val="22"/>
          <w:szCs w:val="22"/>
          <w:u w:val="single"/>
          <w:lang w:eastAsia="pt-BR"/>
        </w:rPr>
      </w:pPr>
      <w:r w:rsidRPr="007F2495">
        <w:rPr>
          <w:rFonts w:ascii="Museo500" w:hAnsi="Museo500" w:cs="Arial"/>
          <w:b/>
          <w:sz w:val="22"/>
          <w:szCs w:val="22"/>
          <w:u w:val="single"/>
          <w:lang w:eastAsia="pt-BR"/>
        </w:rPr>
        <w:t>Programação</w:t>
      </w:r>
    </w:p>
    <w:p w14:paraId="44B5E98E" w14:textId="337FBF6B" w:rsidR="00BF376C" w:rsidRPr="008D77C1" w:rsidRDefault="00BF376C" w:rsidP="008D77C1">
      <w:pPr>
        <w:ind w:left="-142"/>
        <w:jc w:val="both"/>
        <w:rPr>
          <w:rFonts w:ascii="Museo500" w:hAnsi="Museo500"/>
          <w:sz w:val="22"/>
          <w:szCs w:val="22"/>
        </w:rPr>
      </w:pPr>
    </w:p>
    <w:p w14:paraId="2109F09F" w14:textId="36EF1930" w:rsidR="00FE6021" w:rsidRPr="00FE6021" w:rsidRDefault="00E32D55" w:rsidP="00FE6021">
      <w:pPr>
        <w:ind w:left="-142"/>
        <w:jc w:val="both"/>
        <w:rPr>
          <w:rFonts w:ascii="Museo500" w:hAnsi="Museo500"/>
          <w:b/>
          <w:sz w:val="22"/>
          <w:szCs w:val="22"/>
        </w:rPr>
      </w:pPr>
      <w:r>
        <w:rPr>
          <w:rFonts w:ascii="Museo500" w:hAnsi="Museo500"/>
          <w:b/>
          <w:sz w:val="22"/>
          <w:szCs w:val="22"/>
        </w:rPr>
        <w:t xml:space="preserve">Dia 01 - </w:t>
      </w:r>
      <w:r w:rsidR="00FE6021" w:rsidRPr="00FE6021">
        <w:rPr>
          <w:rFonts w:ascii="Museo500" w:hAnsi="Museo500"/>
          <w:b/>
          <w:sz w:val="22"/>
          <w:szCs w:val="22"/>
        </w:rPr>
        <w:t>Recepção em Funchal</w:t>
      </w:r>
    </w:p>
    <w:p w14:paraId="0C88D6CC" w14:textId="29585C00" w:rsidR="00FE6021" w:rsidRDefault="00FE6021" w:rsidP="00FE6021">
      <w:pPr>
        <w:ind w:left="-142"/>
        <w:jc w:val="both"/>
        <w:rPr>
          <w:rFonts w:ascii="Museo500" w:hAnsi="Museo500"/>
          <w:sz w:val="22"/>
          <w:szCs w:val="22"/>
        </w:rPr>
      </w:pPr>
      <w:r w:rsidRPr="00FE6021">
        <w:rPr>
          <w:rFonts w:ascii="Museo500" w:hAnsi="Museo500"/>
          <w:sz w:val="22"/>
          <w:szCs w:val="22"/>
        </w:rPr>
        <w:t xml:space="preserve">Neste dia receberemos os aventureiros na charmosa cidade de Funchal. Estaremos prontos no saguão do aeroporto para </w:t>
      </w:r>
      <w:r w:rsidR="001232D4" w:rsidRPr="00FE6021">
        <w:rPr>
          <w:rFonts w:ascii="Museo500" w:hAnsi="Museo500"/>
          <w:sz w:val="22"/>
          <w:szCs w:val="22"/>
        </w:rPr>
        <w:t>recebê-los</w:t>
      </w:r>
      <w:r w:rsidRPr="00FE6021">
        <w:rPr>
          <w:rFonts w:ascii="Museo500" w:hAnsi="Museo500"/>
          <w:sz w:val="22"/>
          <w:szCs w:val="22"/>
        </w:rPr>
        <w:t xml:space="preserve">. Faremos o </w:t>
      </w:r>
      <w:proofErr w:type="spellStart"/>
      <w:r w:rsidRPr="00FE6021">
        <w:rPr>
          <w:rFonts w:ascii="Museo500" w:hAnsi="Museo500"/>
          <w:sz w:val="22"/>
          <w:szCs w:val="22"/>
        </w:rPr>
        <w:t>tran</w:t>
      </w:r>
      <w:r w:rsidR="00B763DC">
        <w:rPr>
          <w:rFonts w:ascii="Museo500" w:hAnsi="Museo500"/>
          <w:sz w:val="22"/>
          <w:szCs w:val="22"/>
        </w:rPr>
        <w:t>s</w:t>
      </w:r>
      <w:r w:rsidRPr="00FE6021">
        <w:rPr>
          <w:rFonts w:ascii="Museo500" w:hAnsi="Museo500"/>
          <w:sz w:val="22"/>
          <w:szCs w:val="22"/>
        </w:rPr>
        <w:t>fer</w:t>
      </w:r>
      <w:proofErr w:type="spellEnd"/>
      <w:r w:rsidRPr="00FE6021">
        <w:rPr>
          <w:rFonts w:ascii="Museo500" w:hAnsi="Museo500"/>
          <w:sz w:val="22"/>
          <w:szCs w:val="22"/>
        </w:rPr>
        <w:t xml:space="preserve"> privado até o seu hotel</w:t>
      </w:r>
      <w:r w:rsidR="000D59C0">
        <w:rPr>
          <w:rFonts w:ascii="Museo500" w:hAnsi="Museo500"/>
          <w:sz w:val="22"/>
          <w:szCs w:val="22"/>
        </w:rPr>
        <w:t>.</w:t>
      </w:r>
      <w:r w:rsidRPr="00FE6021">
        <w:rPr>
          <w:rFonts w:ascii="Museo500" w:hAnsi="Museo500"/>
          <w:sz w:val="22"/>
          <w:szCs w:val="22"/>
        </w:rPr>
        <w:t xml:space="preserve"> Em seguida realizaremos um bate papo técnico com uma breve apresentação sobre </w:t>
      </w:r>
      <w:r w:rsidR="000D59C0">
        <w:rPr>
          <w:rFonts w:ascii="Museo500" w:hAnsi="Museo500"/>
          <w:sz w:val="22"/>
          <w:szCs w:val="22"/>
        </w:rPr>
        <w:t xml:space="preserve">os </w:t>
      </w:r>
      <w:r w:rsidRPr="00FE6021">
        <w:rPr>
          <w:rFonts w:ascii="Museo500" w:hAnsi="Museo500"/>
          <w:sz w:val="22"/>
          <w:szCs w:val="22"/>
        </w:rPr>
        <w:t xml:space="preserve">dias de aventuras que compartilharemos nos dias seguintes. Finalizaremos este dia com as </w:t>
      </w:r>
      <w:r w:rsidR="001232D4" w:rsidRPr="00FE6021">
        <w:rPr>
          <w:rFonts w:ascii="Museo500" w:hAnsi="Museo500"/>
          <w:sz w:val="22"/>
          <w:szCs w:val="22"/>
        </w:rPr>
        <w:t>boas-vindas</w:t>
      </w:r>
      <w:r w:rsidRPr="00FE6021">
        <w:rPr>
          <w:rFonts w:ascii="Museo500" w:hAnsi="Museo500"/>
          <w:sz w:val="22"/>
          <w:szCs w:val="22"/>
        </w:rPr>
        <w:t xml:space="preserve"> à moda madeirense, convidando todos para um jantar típico da ilha, para celebrar a nossa chegada.</w:t>
      </w:r>
    </w:p>
    <w:p w14:paraId="775167FF" w14:textId="77777777" w:rsidR="008A6393" w:rsidRDefault="008A6393" w:rsidP="00FE6021">
      <w:pPr>
        <w:ind w:left="-142"/>
        <w:jc w:val="both"/>
        <w:rPr>
          <w:rFonts w:ascii="Museo500" w:hAnsi="Museo500"/>
          <w:sz w:val="22"/>
          <w:szCs w:val="22"/>
        </w:rPr>
      </w:pPr>
    </w:p>
    <w:p w14:paraId="34DAE838" w14:textId="6F46EA89" w:rsidR="008A6393" w:rsidRPr="00FE6021" w:rsidRDefault="008A6393" w:rsidP="00FE6021">
      <w:pPr>
        <w:ind w:left="-142"/>
        <w:jc w:val="both"/>
        <w:rPr>
          <w:rFonts w:ascii="Museo500" w:hAnsi="Museo500"/>
          <w:sz w:val="22"/>
          <w:szCs w:val="22"/>
        </w:rPr>
      </w:pPr>
      <w:r>
        <w:rPr>
          <w:rFonts w:ascii="Museo500" w:hAnsi="Museo500"/>
          <w:sz w:val="22"/>
          <w:szCs w:val="22"/>
        </w:rPr>
        <w:t xml:space="preserve">Pernoite: Hotel </w:t>
      </w:r>
      <w:r w:rsidR="00275D10">
        <w:rPr>
          <w:rFonts w:ascii="Museo500" w:hAnsi="Museo500"/>
          <w:sz w:val="22"/>
          <w:szCs w:val="22"/>
        </w:rPr>
        <w:t xml:space="preserve">The </w:t>
      </w:r>
      <w:proofErr w:type="spellStart"/>
      <w:r w:rsidR="00275D10">
        <w:rPr>
          <w:rFonts w:ascii="Museo500" w:hAnsi="Museo500"/>
          <w:sz w:val="22"/>
          <w:szCs w:val="22"/>
        </w:rPr>
        <w:t>Vine</w:t>
      </w:r>
      <w:proofErr w:type="spellEnd"/>
      <w:r w:rsidR="00275D10">
        <w:rPr>
          <w:rFonts w:ascii="Museo500" w:hAnsi="Museo500"/>
          <w:sz w:val="22"/>
          <w:szCs w:val="22"/>
        </w:rPr>
        <w:t xml:space="preserve"> ou similar</w:t>
      </w:r>
    </w:p>
    <w:p w14:paraId="7F8423C6" w14:textId="77777777" w:rsidR="008D77C1" w:rsidRPr="00FE6021" w:rsidRDefault="008D77C1" w:rsidP="00FE6021">
      <w:pPr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FE6021">
        <w:rPr>
          <w:rFonts w:ascii="Museo500" w:hAnsi="Museo500"/>
          <w:color w:val="333333"/>
          <w:sz w:val="22"/>
          <w:szCs w:val="22"/>
        </w:rPr>
        <w:t> </w:t>
      </w:r>
    </w:p>
    <w:p w14:paraId="1D9DB9C1" w14:textId="134A806D" w:rsidR="00FE6021" w:rsidRPr="00FE6021" w:rsidRDefault="00E32D55" w:rsidP="00FE6021">
      <w:pPr>
        <w:ind w:left="-142"/>
        <w:jc w:val="both"/>
        <w:rPr>
          <w:rFonts w:ascii="Museo500" w:hAnsi="Museo500"/>
          <w:b/>
          <w:sz w:val="22"/>
          <w:szCs w:val="22"/>
        </w:rPr>
      </w:pPr>
      <w:r>
        <w:rPr>
          <w:rFonts w:ascii="Museo500" w:hAnsi="Museo500"/>
          <w:b/>
          <w:sz w:val="22"/>
          <w:szCs w:val="22"/>
        </w:rPr>
        <w:t xml:space="preserve">Dia 02 - </w:t>
      </w:r>
      <w:r w:rsidR="00FE6021" w:rsidRPr="00FE6021">
        <w:rPr>
          <w:rFonts w:ascii="Museo500" w:hAnsi="Museo500"/>
          <w:b/>
          <w:sz w:val="22"/>
          <w:szCs w:val="22"/>
        </w:rPr>
        <w:t xml:space="preserve">Funchal - </w:t>
      </w:r>
      <w:proofErr w:type="spellStart"/>
      <w:r w:rsidR="00FE6021" w:rsidRPr="00FE6021">
        <w:rPr>
          <w:rFonts w:ascii="Museo500" w:hAnsi="Museo500"/>
          <w:b/>
          <w:sz w:val="22"/>
          <w:szCs w:val="22"/>
        </w:rPr>
        <w:t>Machico</w:t>
      </w:r>
      <w:proofErr w:type="spellEnd"/>
    </w:p>
    <w:p w14:paraId="46EBD244" w14:textId="737E06EC" w:rsidR="00FE6021" w:rsidRPr="00FE6021" w:rsidRDefault="00FE6021" w:rsidP="00FE6021">
      <w:pPr>
        <w:ind w:left="-142"/>
        <w:jc w:val="both"/>
        <w:rPr>
          <w:rFonts w:ascii="Museo500" w:hAnsi="Museo500"/>
          <w:sz w:val="22"/>
          <w:szCs w:val="22"/>
        </w:rPr>
      </w:pPr>
      <w:r w:rsidRPr="00FE6021">
        <w:rPr>
          <w:rFonts w:ascii="Museo500" w:hAnsi="Museo500"/>
          <w:sz w:val="22"/>
          <w:szCs w:val="22"/>
        </w:rPr>
        <w:t>Partimos do Terreiro da Luta um miradouro histórico onde em tempos passados era a última parada do trem que ligava o Monte até o Funchal</w:t>
      </w:r>
      <w:r w:rsidR="000D59C0">
        <w:rPr>
          <w:rFonts w:ascii="Museo500" w:hAnsi="Museo500"/>
          <w:sz w:val="22"/>
          <w:szCs w:val="22"/>
        </w:rPr>
        <w:t>.</w:t>
      </w:r>
      <w:r w:rsidRPr="00FE6021">
        <w:rPr>
          <w:rFonts w:ascii="Museo500" w:hAnsi="Museo500"/>
          <w:sz w:val="22"/>
          <w:szCs w:val="22"/>
        </w:rPr>
        <w:t xml:space="preserve"> </w:t>
      </w:r>
      <w:r w:rsidR="000D59C0">
        <w:rPr>
          <w:rFonts w:ascii="Museo500" w:hAnsi="Museo500"/>
          <w:sz w:val="22"/>
          <w:szCs w:val="22"/>
        </w:rPr>
        <w:t>d</w:t>
      </w:r>
      <w:r w:rsidRPr="00FE6021">
        <w:rPr>
          <w:rFonts w:ascii="Museo500" w:hAnsi="Museo500"/>
          <w:sz w:val="22"/>
          <w:szCs w:val="22"/>
        </w:rPr>
        <w:t xml:space="preserve">epois ele teve seu nome mudado para o atual por conta dos ataques de tropas alemãs que bombardearam a ilha e lá se firmou como ponto de observação de toda a baia do Funchal. Este trecho do Funchal até o Terreiro da Luta é </w:t>
      </w:r>
      <w:r w:rsidR="000D59C0">
        <w:rPr>
          <w:rFonts w:ascii="Museo500" w:hAnsi="Museo500"/>
          <w:sz w:val="22"/>
          <w:szCs w:val="22"/>
        </w:rPr>
        <w:t>realizado em nossos veículos</w:t>
      </w:r>
      <w:r w:rsidRPr="00FE6021">
        <w:rPr>
          <w:rFonts w:ascii="Museo500" w:hAnsi="Museo500"/>
          <w:sz w:val="22"/>
          <w:szCs w:val="22"/>
        </w:rPr>
        <w:t xml:space="preserve">. </w:t>
      </w:r>
      <w:r w:rsidR="000D59C0">
        <w:rPr>
          <w:rFonts w:ascii="Museo500" w:hAnsi="Museo500"/>
          <w:sz w:val="22"/>
          <w:szCs w:val="22"/>
        </w:rPr>
        <w:t xml:space="preserve">Nosso pedal inicia-se se segue ao </w:t>
      </w:r>
      <w:r w:rsidRPr="00FE6021">
        <w:rPr>
          <w:rFonts w:ascii="Museo500" w:hAnsi="Museo500"/>
          <w:sz w:val="22"/>
          <w:szCs w:val="22"/>
        </w:rPr>
        <w:t>longo da levada do Faial, na localidade da Choupana, nas zonas altas do Funchal, a sul da Ilha da Madeira</w:t>
      </w:r>
      <w:r w:rsidR="000D59C0">
        <w:rPr>
          <w:rFonts w:ascii="Museo500" w:hAnsi="Museo500"/>
          <w:sz w:val="22"/>
          <w:szCs w:val="22"/>
        </w:rPr>
        <w:t>,</w:t>
      </w:r>
      <w:r w:rsidRPr="00FE6021">
        <w:rPr>
          <w:rFonts w:ascii="Museo500" w:hAnsi="Museo500"/>
          <w:sz w:val="22"/>
          <w:szCs w:val="22"/>
        </w:rPr>
        <w:t xml:space="preserve"> e leva os ciclistas numa agradável viagem repleta de tons de verde da floresta da ilha. Ao longo deste caminho, realizado lado a lado com a levada, são diversas as espécies de flora e fauna que </w:t>
      </w:r>
      <w:r w:rsidR="000D59C0">
        <w:rPr>
          <w:rFonts w:ascii="Museo500" w:hAnsi="Museo500"/>
          <w:sz w:val="22"/>
          <w:szCs w:val="22"/>
        </w:rPr>
        <w:t>serão</w:t>
      </w:r>
      <w:r w:rsidRPr="00FE6021">
        <w:rPr>
          <w:rFonts w:ascii="Museo500" w:hAnsi="Museo500"/>
          <w:sz w:val="22"/>
          <w:szCs w:val="22"/>
        </w:rPr>
        <w:t xml:space="preserve"> observada</w:t>
      </w:r>
      <w:r w:rsidR="000D59C0">
        <w:rPr>
          <w:rFonts w:ascii="Museo500" w:hAnsi="Museo500"/>
          <w:sz w:val="22"/>
          <w:szCs w:val="22"/>
        </w:rPr>
        <w:t>s</w:t>
      </w:r>
      <w:r w:rsidRPr="00FE6021">
        <w:rPr>
          <w:rFonts w:ascii="Museo500" w:hAnsi="Museo500"/>
          <w:sz w:val="22"/>
          <w:szCs w:val="22"/>
        </w:rPr>
        <w:t>. Por muitas vezes surgem lindíssimas vistas panorâmicas das pequenas povoações da zona do Funchal e da Camacha, que nos permitem conhecer a ilha através de outra perspectiva, sendo este um percurso fácil e acessível a qualquer pessoa que tenha experiência em bicicletas. Seguiremos e rumo a Passagem pela Portela, um lindo local com um </w:t>
      </w:r>
      <w:r w:rsidR="000652D4">
        <w:rPr>
          <w:rFonts w:ascii="Museo500" w:hAnsi="Museo500"/>
          <w:sz w:val="22"/>
          <w:szCs w:val="22"/>
        </w:rPr>
        <w:t>mirador</w:t>
      </w:r>
      <w:r w:rsidRPr="00FE6021">
        <w:rPr>
          <w:rFonts w:ascii="Museo500" w:hAnsi="Museo500"/>
          <w:sz w:val="22"/>
          <w:szCs w:val="22"/>
        </w:rPr>
        <w:t xml:space="preserve"> de vistas espetaculares. Este mirador fica localizado na freguesia de Santo da Serra a 670 metros de altitude, entre o Porto da Cruz e </w:t>
      </w:r>
      <w:proofErr w:type="spellStart"/>
      <w:r w:rsidRPr="00FE6021">
        <w:rPr>
          <w:rFonts w:ascii="Museo500" w:hAnsi="Museo500"/>
          <w:sz w:val="22"/>
          <w:szCs w:val="22"/>
        </w:rPr>
        <w:t>Machico</w:t>
      </w:r>
      <w:proofErr w:type="spellEnd"/>
      <w:r w:rsidRPr="00FE6021">
        <w:rPr>
          <w:rFonts w:ascii="Museo500" w:hAnsi="Museo500"/>
          <w:sz w:val="22"/>
          <w:szCs w:val="22"/>
        </w:rPr>
        <w:t xml:space="preserve">. Sua vista traz um cenário de montanhas até o mar. Podemos observar a Freguesia do Porto da Cruz e a Penha d’Águia, de lá faremos a descida para </w:t>
      </w:r>
      <w:proofErr w:type="spellStart"/>
      <w:r w:rsidRPr="00FE6021">
        <w:rPr>
          <w:rFonts w:ascii="Museo500" w:hAnsi="Museo500"/>
          <w:sz w:val="22"/>
          <w:szCs w:val="22"/>
        </w:rPr>
        <w:t>Machico</w:t>
      </w:r>
      <w:proofErr w:type="spellEnd"/>
      <w:r w:rsidRPr="00FE6021">
        <w:rPr>
          <w:rFonts w:ascii="Museo500" w:hAnsi="Museo500"/>
          <w:sz w:val="22"/>
          <w:szCs w:val="22"/>
        </w:rPr>
        <w:t xml:space="preserve">, a única praia de areia branca da Ilha da Madeira proveniente do Deserto do Saara. Vale até um banho de mar, sem dúvidas! Deste ponto, voltaremos para o Hotel em </w:t>
      </w:r>
      <w:r w:rsidR="000652D4">
        <w:rPr>
          <w:rFonts w:ascii="Museo500" w:hAnsi="Museo500"/>
          <w:sz w:val="22"/>
          <w:szCs w:val="22"/>
        </w:rPr>
        <w:t xml:space="preserve">nossos carros </w:t>
      </w:r>
      <w:r w:rsidRPr="00FE6021">
        <w:rPr>
          <w:rFonts w:ascii="Museo500" w:hAnsi="Museo500"/>
          <w:sz w:val="22"/>
          <w:szCs w:val="22"/>
        </w:rPr>
        <w:t>de apoio novamente.</w:t>
      </w:r>
    </w:p>
    <w:p w14:paraId="5FEE5A89" w14:textId="77777777" w:rsidR="00FE6021" w:rsidRPr="00FE6021" w:rsidRDefault="00FE6021" w:rsidP="00FE6021">
      <w:pPr>
        <w:ind w:left="-142"/>
        <w:jc w:val="both"/>
        <w:rPr>
          <w:rFonts w:ascii="Museo500" w:hAnsi="Museo500"/>
          <w:sz w:val="22"/>
          <w:szCs w:val="22"/>
        </w:rPr>
      </w:pPr>
      <w:proofErr w:type="gramStart"/>
      <w:r w:rsidRPr="00FE6021">
        <w:rPr>
          <w:rFonts w:ascii="Museo500" w:hAnsi="Museo500"/>
          <w:sz w:val="22"/>
          <w:szCs w:val="22"/>
        </w:rPr>
        <w:t>Distância :</w:t>
      </w:r>
      <w:proofErr w:type="gramEnd"/>
      <w:r w:rsidRPr="00FE6021">
        <w:rPr>
          <w:rFonts w:ascii="Museo500" w:hAnsi="Museo500"/>
          <w:sz w:val="22"/>
          <w:szCs w:val="22"/>
        </w:rPr>
        <w:t xml:space="preserve"> 54 km </w:t>
      </w:r>
    </w:p>
    <w:p w14:paraId="56141FD2" w14:textId="7635778D" w:rsidR="00FE6021" w:rsidRPr="00FE6021" w:rsidRDefault="00603D53" w:rsidP="00FE6021">
      <w:pPr>
        <w:ind w:left="-142"/>
        <w:jc w:val="both"/>
        <w:rPr>
          <w:rFonts w:ascii="Museo500" w:hAnsi="Museo500"/>
          <w:sz w:val="22"/>
          <w:szCs w:val="22"/>
        </w:rPr>
      </w:pPr>
      <w:r>
        <w:rPr>
          <w:rFonts w:ascii="Museo500" w:hAnsi="Museo500"/>
          <w:sz w:val="22"/>
          <w:szCs w:val="22"/>
        </w:rPr>
        <w:t xml:space="preserve">Desnível </w:t>
      </w:r>
      <w:proofErr w:type="gramStart"/>
      <w:r>
        <w:rPr>
          <w:rFonts w:ascii="Museo500" w:hAnsi="Museo500"/>
          <w:sz w:val="22"/>
          <w:szCs w:val="22"/>
        </w:rPr>
        <w:t>positivo :</w:t>
      </w:r>
      <w:proofErr w:type="gramEnd"/>
      <w:r>
        <w:rPr>
          <w:rFonts w:ascii="Museo500" w:hAnsi="Museo500"/>
          <w:sz w:val="22"/>
          <w:szCs w:val="22"/>
        </w:rPr>
        <w:t xml:space="preserve"> 4</w:t>
      </w:r>
      <w:r w:rsidR="00FE6021" w:rsidRPr="00FE6021">
        <w:rPr>
          <w:rFonts w:ascii="Museo500" w:hAnsi="Museo500"/>
          <w:sz w:val="22"/>
          <w:szCs w:val="22"/>
        </w:rPr>
        <w:t>80 m</w:t>
      </w:r>
    </w:p>
    <w:p w14:paraId="5D15A443" w14:textId="77777777" w:rsidR="00FE6021" w:rsidRDefault="00FE6021" w:rsidP="00FE6021">
      <w:pPr>
        <w:ind w:left="-142"/>
        <w:jc w:val="both"/>
        <w:rPr>
          <w:rFonts w:ascii="Museo500" w:hAnsi="Museo500"/>
          <w:sz w:val="22"/>
          <w:szCs w:val="22"/>
        </w:rPr>
      </w:pPr>
      <w:r w:rsidRPr="00FE6021">
        <w:rPr>
          <w:rFonts w:ascii="Museo500" w:hAnsi="Museo500"/>
          <w:sz w:val="22"/>
          <w:szCs w:val="22"/>
        </w:rPr>
        <w:t xml:space="preserve">Desnível </w:t>
      </w:r>
      <w:proofErr w:type="gramStart"/>
      <w:r w:rsidRPr="00FE6021">
        <w:rPr>
          <w:rFonts w:ascii="Museo500" w:hAnsi="Museo500"/>
          <w:sz w:val="22"/>
          <w:szCs w:val="22"/>
        </w:rPr>
        <w:t>negativo :</w:t>
      </w:r>
      <w:proofErr w:type="gramEnd"/>
      <w:r w:rsidRPr="00FE6021">
        <w:rPr>
          <w:rFonts w:ascii="Museo500" w:hAnsi="Museo500"/>
          <w:sz w:val="22"/>
          <w:szCs w:val="22"/>
        </w:rPr>
        <w:t xml:space="preserve"> 1540 m</w:t>
      </w:r>
    </w:p>
    <w:p w14:paraId="1145D3F6" w14:textId="77777777" w:rsidR="008A6393" w:rsidRDefault="008A6393" w:rsidP="00FE6021">
      <w:pPr>
        <w:ind w:left="-142"/>
        <w:jc w:val="both"/>
        <w:rPr>
          <w:rFonts w:ascii="Museo500" w:hAnsi="Museo500"/>
          <w:sz w:val="22"/>
          <w:szCs w:val="22"/>
        </w:rPr>
      </w:pPr>
    </w:p>
    <w:p w14:paraId="5FE359C1" w14:textId="55F9419C" w:rsidR="008A6393" w:rsidRPr="00FE6021" w:rsidRDefault="008A6393" w:rsidP="00FE6021">
      <w:pPr>
        <w:ind w:left="-142"/>
        <w:jc w:val="both"/>
        <w:rPr>
          <w:rFonts w:ascii="Museo500" w:hAnsi="Museo500"/>
          <w:sz w:val="22"/>
          <w:szCs w:val="22"/>
        </w:rPr>
      </w:pPr>
      <w:r>
        <w:rPr>
          <w:rFonts w:ascii="Museo500" w:hAnsi="Museo500"/>
          <w:sz w:val="22"/>
          <w:szCs w:val="22"/>
        </w:rPr>
        <w:t xml:space="preserve">Pernoite: </w:t>
      </w:r>
      <w:r w:rsidR="00275D10">
        <w:rPr>
          <w:rFonts w:ascii="Museo500" w:hAnsi="Museo500"/>
        </w:rPr>
        <w:t xml:space="preserve">Hotel The </w:t>
      </w:r>
      <w:proofErr w:type="spellStart"/>
      <w:r w:rsidR="00275D10">
        <w:rPr>
          <w:rFonts w:ascii="Museo500" w:hAnsi="Museo500"/>
        </w:rPr>
        <w:t>Vine</w:t>
      </w:r>
      <w:proofErr w:type="spellEnd"/>
      <w:r w:rsidR="00275D10">
        <w:rPr>
          <w:rFonts w:ascii="Museo500" w:hAnsi="Museo500"/>
        </w:rPr>
        <w:t xml:space="preserve"> ou similar</w:t>
      </w:r>
    </w:p>
    <w:p w14:paraId="789656CC" w14:textId="77777777" w:rsidR="008D77C1" w:rsidRPr="00FE6021" w:rsidRDefault="008D77C1" w:rsidP="00FE6021">
      <w:pPr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FE6021">
        <w:rPr>
          <w:rFonts w:ascii="Museo500" w:hAnsi="Museo500"/>
          <w:color w:val="333333"/>
          <w:sz w:val="22"/>
          <w:szCs w:val="22"/>
        </w:rPr>
        <w:t> </w:t>
      </w:r>
    </w:p>
    <w:p w14:paraId="309E07AB" w14:textId="20B9D9AF" w:rsidR="00FE6021" w:rsidRPr="00FE6021" w:rsidRDefault="00E32D55" w:rsidP="00FE6021">
      <w:pPr>
        <w:ind w:left="-142"/>
        <w:jc w:val="both"/>
        <w:rPr>
          <w:rFonts w:ascii="Museo500" w:hAnsi="Museo500"/>
          <w:b/>
          <w:sz w:val="22"/>
          <w:szCs w:val="22"/>
        </w:rPr>
      </w:pPr>
      <w:r>
        <w:rPr>
          <w:rFonts w:ascii="Museo500" w:hAnsi="Museo500"/>
          <w:b/>
          <w:sz w:val="22"/>
          <w:szCs w:val="22"/>
        </w:rPr>
        <w:t xml:space="preserve">Dia 03 - </w:t>
      </w:r>
      <w:r w:rsidR="00FE6021" w:rsidRPr="00FE6021">
        <w:rPr>
          <w:rFonts w:ascii="Museo500" w:hAnsi="Museo500"/>
          <w:b/>
          <w:sz w:val="22"/>
          <w:szCs w:val="22"/>
        </w:rPr>
        <w:t>Pico Arieiro – Porto da Cruz</w:t>
      </w:r>
    </w:p>
    <w:p w14:paraId="39990A95" w14:textId="27F72CD7" w:rsidR="00FE6021" w:rsidRPr="00FE6021" w:rsidRDefault="00EC7B4F" w:rsidP="00FE6021">
      <w:pPr>
        <w:ind w:left="-142"/>
        <w:jc w:val="both"/>
        <w:rPr>
          <w:rFonts w:ascii="Museo500" w:hAnsi="Museo500"/>
          <w:sz w:val="22"/>
          <w:szCs w:val="22"/>
        </w:rPr>
      </w:pPr>
      <w:r>
        <w:rPr>
          <w:rFonts w:ascii="Museo500" w:hAnsi="Museo500"/>
          <w:sz w:val="22"/>
          <w:szCs w:val="22"/>
        </w:rPr>
        <w:t xml:space="preserve">Iniciaremos o nosso dia com um </w:t>
      </w:r>
      <w:proofErr w:type="spellStart"/>
      <w:r>
        <w:rPr>
          <w:rFonts w:ascii="Museo500" w:hAnsi="Museo500"/>
          <w:sz w:val="22"/>
          <w:szCs w:val="22"/>
        </w:rPr>
        <w:t>t</w:t>
      </w:r>
      <w:r w:rsidR="00FE6021" w:rsidRPr="00FE6021">
        <w:rPr>
          <w:rFonts w:ascii="Museo500" w:hAnsi="Museo500"/>
          <w:sz w:val="22"/>
          <w:szCs w:val="22"/>
        </w:rPr>
        <w:t>ransfer</w:t>
      </w:r>
      <w:proofErr w:type="spellEnd"/>
      <w:r w:rsidR="00FE6021" w:rsidRPr="00FE6021">
        <w:rPr>
          <w:rFonts w:ascii="Museo500" w:hAnsi="Museo500"/>
          <w:sz w:val="22"/>
          <w:szCs w:val="22"/>
        </w:rPr>
        <w:t xml:space="preserve"> até o Pico do Arieiro</w:t>
      </w:r>
      <w:r>
        <w:rPr>
          <w:rFonts w:ascii="Museo500" w:hAnsi="Museo500"/>
          <w:sz w:val="22"/>
          <w:szCs w:val="22"/>
        </w:rPr>
        <w:t>, que está a nada menos que</w:t>
      </w:r>
      <w:r w:rsidR="00FE6021" w:rsidRPr="00FE6021">
        <w:rPr>
          <w:rFonts w:ascii="Museo500" w:hAnsi="Museo500"/>
          <w:sz w:val="22"/>
          <w:szCs w:val="22"/>
        </w:rPr>
        <w:t xml:space="preserve"> 1</w:t>
      </w:r>
      <w:r>
        <w:rPr>
          <w:rFonts w:ascii="Museo500" w:hAnsi="Museo500"/>
          <w:sz w:val="22"/>
          <w:szCs w:val="22"/>
        </w:rPr>
        <w:t>.</w:t>
      </w:r>
      <w:r w:rsidR="00FE6021" w:rsidRPr="00FE6021">
        <w:rPr>
          <w:rFonts w:ascii="Museo500" w:hAnsi="Museo500"/>
          <w:sz w:val="22"/>
          <w:szCs w:val="22"/>
        </w:rPr>
        <w:t xml:space="preserve">818 m </w:t>
      </w:r>
      <w:r>
        <w:rPr>
          <w:rFonts w:ascii="Museo500" w:hAnsi="Museo500"/>
          <w:sz w:val="22"/>
          <w:szCs w:val="22"/>
        </w:rPr>
        <w:t>acima do nível do mar.</w:t>
      </w:r>
      <w:r w:rsidR="00FE6021" w:rsidRPr="00FE6021">
        <w:rPr>
          <w:rFonts w:ascii="Museo500" w:hAnsi="Museo500"/>
          <w:sz w:val="22"/>
          <w:szCs w:val="22"/>
        </w:rPr>
        <w:t xml:space="preserve"> </w:t>
      </w:r>
      <w:r>
        <w:rPr>
          <w:rFonts w:ascii="Museo500" w:hAnsi="Museo500"/>
          <w:sz w:val="22"/>
          <w:szCs w:val="22"/>
        </w:rPr>
        <w:t>Só este</w:t>
      </w:r>
      <w:r w:rsidR="00FE6021" w:rsidRPr="00FE6021">
        <w:rPr>
          <w:rFonts w:ascii="Museo500" w:hAnsi="Museo500"/>
          <w:sz w:val="22"/>
          <w:szCs w:val="22"/>
        </w:rPr>
        <w:t xml:space="preserve"> passeio de carro já valeria o dia</w:t>
      </w:r>
      <w:r>
        <w:rPr>
          <w:rFonts w:ascii="Museo500" w:hAnsi="Museo500"/>
          <w:sz w:val="22"/>
          <w:szCs w:val="22"/>
        </w:rPr>
        <w:t>, tendo em vista as paisagens espetaculares dessa pequena viagem.</w:t>
      </w:r>
      <w:r w:rsidR="00FE6021" w:rsidRPr="00FE6021">
        <w:rPr>
          <w:rFonts w:ascii="Museo500" w:hAnsi="Museo500"/>
          <w:sz w:val="22"/>
          <w:szCs w:val="22"/>
        </w:rPr>
        <w:t xml:space="preserve"> As estradas são magnificas até o segundo maior pico do arquipélago. Lá pararemos para tomar um típico café com vinho madeira </w:t>
      </w:r>
      <w:r w:rsidR="00B763DC">
        <w:rPr>
          <w:rFonts w:ascii="Museo500" w:hAnsi="Museo500"/>
          <w:sz w:val="22"/>
          <w:szCs w:val="22"/>
        </w:rPr>
        <w:t xml:space="preserve">- </w:t>
      </w:r>
      <w:r w:rsidR="00FE6021" w:rsidRPr="00FE6021">
        <w:rPr>
          <w:rFonts w:ascii="Museo500" w:hAnsi="Museo500"/>
          <w:sz w:val="22"/>
          <w:szCs w:val="22"/>
        </w:rPr>
        <w:t xml:space="preserve">que leva o nome de </w:t>
      </w:r>
      <w:r>
        <w:rPr>
          <w:rFonts w:ascii="Museo500" w:hAnsi="Museo500"/>
          <w:sz w:val="22"/>
          <w:szCs w:val="22"/>
        </w:rPr>
        <w:t>“cortado”</w:t>
      </w:r>
      <w:r w:rsidR="00FE6021" w:rsidRPr="00FE6021">
        <w:rPr>
          <w:rFonts w:ascii="Museo500" w:hAnsi="Museo500"/>
          <w:sz w:val="22"/>
          <w:szCs w:val="22"/>
        </w:rPr>
        <w:t xml:space="preserve">.  Em seguida, montamos nas bicicletas e seguimos por descida rápidas ao longo de pistas, trilhos e single tracks. Passando mais uma vez pela Portela e continuando a descida para o Porto da Cruz. Este concelho fica já na Costa Norte da Ilha, é característico por ter praia de </w:t>
      </w:r>
      <w:r>
        <w:rPr>
          <w:rFonts w:ascii="Museo500" w:hAnsi="Museo500"/>
          <w:sz w:val="22"/>
          <w:szCs w:val="22"/>
        </w:rPr>
        <w:t xml:space="preserve">areia </w:t>
      </w:r>
      <w:r w:rsidR="00FE6021" w:rsidRPr="00FE6021">
        <w:rPr>
          <w:rFonts w:ascii="Museo500" w:hAnsi="Museo500"/>
          <w:sz w:val="22"/>
          <w:szCs w:val="22"/>
        </w:rPr>
        <w:t>negra, e uma antiga fábrica de fabricação do Rum – aguardente tipicamente madeirense</w:t>
      </w:r>
      <w:r>
        <w:rPr>
          <w:rFonts w:ascii="Museo500" w:hAnsi="Museo500"/>
          <w:sz w:val="22"/>
          <w:szCs w:val="22"/>
        </w:rPr>
        <w:t>, com mais de 100 anos de existência.</w:t>
      </w:r>
      <w:r w:rsidR="00FE6021" w:rsidRPr="00FE6021">
        <w:rPr>
          <w:rFonts w:ascii="Museo500" w:hAnsi="Museo500"/>
          <w:sz w:val="22"/>
          <w:szCs w:val="22"/>
        </w:rPr>
        <w:t xml:space="preserve"> </w:t>
      </w:r>
      <w:r>
        <w:rPr>
          <w:rFonts w:ascii="Museo500" w:hAnsi="Museo500"/>
          <w:sz w:val="22"/>
          <w:szCs w:val="22"/>
        </w:rPr>
        <w:t xml:space="preserve">Ali </w:t>
      </w:r>
      <w:r w:rsidR="00FE6021" w:rsidRPr="00FE6021">
        <w:rPr>
          <w:rFonts w:ascii="Museo500" w:hAnsi="Museo500"/>
          <w:sz w:val="22"/>
          <w:szCs w:val="22"/>
        </w:rPr>
        <w:t xml:space="preserve">será o nosso ponto final. Confraternizaremos com nosso grupo brindando com uma tradicional bebida madeirense, a </w:t>
      </w:r>
      <w:proofErr w:type="spellStart"/>
      <w:r w:rsidR="00FE6021" w:rsidRPr="00FE6021">
        <w:rPr>
          <w:rFonts w:ascii="Museo500" w:hAnsi="Museo500"/>
          <w:sz w:val="22"/>
          <w:szCs w:val="22"/>
        </w:rPr>
        <w:t>Poncha</w:t>
      </w:r>
      <w:proofErr w:type="spellEnd"/>
      <w:r w:rsidR="00FE6021" w:rsidRPr="00FE6021">
        <w:rPr>
          <w:rFonts w:ascii="Museo500" w:hAnsi="Museo500"/>
          <w:sz w:val="22"/>
          <w:szCs w:val="22"/>
        </w:rPr>
        <w:t xml:space="preserve">, que é uma mistura de Rum – </w:t>
      </w:r>
      <w:r w:rsidR="00FE6021" w:rsidRPr="00FE6021">
        <w:rPr>
          <w:rFonts w:ascii="Museo500" w:hAnsi="Museo500"/>
          <w:sz w:val="22"/>
          <w:szCs w:val="22"/>
        </w:rPr>
        <w:lastRenderedPageBreak/>
        <w:t>aguardente, mel, limão (siciliano e laranja). Depois de alguns momentos de descontração partimos de lá e seguimos para o Hotel.</w:t>
      </w:r>
    </w:p>
    <w:p w14:paraId="3F37B957" w14:textId="77777777" w:rsidR="00FE6021" w:rsidRPr="00FE6021" w:rsidRDefault="00FE6021" w:rsidP="00FE6021">
      <w:pPr>
        <w:ind w:left="-142"/>
        <w:jc w:val="both"/>
        <w:rPr>
          <w:rFonts w:ascii="Museo500" w:hAnsi="Museo500"/>
          <w:sz w:val="22"/>
          <w:szCs w:val="22"/>
        </w:rPr>
      </w:pPr>
      <w:proofErr w:type="gramStart"/>
      <w:r w:rsidRPr="00FE6021">
        <w:rPr>
          <w:rFonts w:ascii="Museo500" w:hAnsi="Museo500"/>
          <w:sz w:val="22"/>
          <w:szCs w:val="22"/>
        </w:rPr>
        <w:t>Distância :</w:t>
      </w:r>
      <w:proofErr w:type="gramEnd"/>
      <w:r w:rsidRPr="00FE6021">
        <w:rPr>
          <w:rFonts w:ascii="Museo500" w:hAnsi="Museo500"/>
          <w:sz w:val="22"/>
          <w:szCs w:val="22"/>
        </w:rPr>
        <w:t xml:space="preserve"> 40 km</w:t>
      </w:r>
    </w:p>
    <w:p w14:paraId="57CE15D2" w14:textId="16CBEF8A" w:rsidR="00FE6021" w:rsidRPr="00FE6021" w:rsidRDefault="00603D53" w:rsidP="00FE6021">
      <w:pPr>
        <w:ind w:left="-142"/>
        <w:jc w:val="both"/>
        <w:rPr>
          <w:rFonts w:ascii="Museo500" w:hAnsi="Museo500"/>
          <w:sz w:val="22"/>
          <w:szCs w:val="22"/>
        </w:rPr>
      </w:pPr>
      <w:r>
        <w:rPr>
          <w:rFonts w:ascii="Museo500" w:hAnsi="Museo500"/>
          <w:sz w:val="22"/>
          <w:szCs w:val="22"/>
        </w:rPr>
        <w:t xml:space="preserve">Desnível </w:t>
      </w:r>
      <w:proofErr w:type="gramStart"/>
      <w:r>
        <w:rPr>
          <w:rFonts w:ascii="Museo500" w:hAnsi="Museo500"/>
          <w:sz w:val="22"/>
          <w:szCs w:val="22"/>
        </w:rPr>
        <w:t>positivo :</w:t>
      </w:r>
      <w:proofErr w:type="gramEnd"/>
      <w:r>
        <w:rPr>
          <w:rFonts w:ascii="Museo500" w:hAnsi="Museo500"/>
          <w:sz w:val="22"/>
          <w:szCs w:val="22"/>
        </w:rPr>
        <w:t xml:space="preserve"> 3</w:t>
      </w:r>
      <w:r w:rsidR="00FE6021" w:rsidRPr="00FE6021">
        <w:rPr>
          <w:rFonts w:ascii="Museo500" w:hAnsi="Museo500"/>
          <w:sz w:val="22"/>
          <w:szCs w:val="22"/>
        </w:rPr>
        <w:t>10 m</w:t>
      </w:r>
    </w:p>
    <w:p w14:paraId="1828039D" w14:textId="77777777" w:rsidR="00FE6021" w:rsidRDefault="00FE6021" w:rsidP="00FE6021">
      <w:pPr>
        <w:ind w:left="-142"/>
        <w:jc w:val="both"/>
        <w:rPr>
          <w:rFonts w:ascii="Museo500" w:hAnsi="Museo500"/>
          <w:sz w:val="22"/>
          <w:szCs w:val="22"/>
        </w:rPr>
      </w:pPr>
      <w:r w:rsidRPr="00FE6021">
        <w:rPr>
          <w:rFonts w:ascii="Museo500" w:hAnsi="Museo500"/>
          <w:sz w:val="22"/>
          <w:szCs w:val="22"/>
        </w:rPr>
        <w:t xml:space="preserve">Desnível </w:t>
      </w:r>
      <w:proofErr w:type="gramStart"/>
      <w:r w:rsidRPr="00FE6021">
        <w:rPr>
          <w:rFonts w:ascii="Museo500" w:hAnsi="Museo500"/>
          <w:sz w:val="22"/>
          <w:szCs w:val="22"/>
        </w:rPr>
        <w:t>negativo :</w:t>
      </w:r>
      <w:proofErr w:type="gramEnd"/>
      <w:r w:rsidRPr="00FE6021">
        <w:rPr>
          <w:rFonts w:ascii="Museo500" w:hAnsi="Museo500"/>
          <w:sz w:val="22"/>
          <w:szCs w:val="22"/>
        </w:rPr>
        <w:t xml:space="preserve"> 2350 m</w:t>
      </w:r>
    </w:p>
    <w:p w14:paraId="259A54A6" w14:textId="77777777" w:rsidR="008A6393" w:rsidRDefault="008A6393" w:rsidP="00FE6021">
      <w:pPr>
        <w:ind w:left="-142"/>
        <w:jc w:val="both"/>
        <w:rPr>
          <w:rFonts w:ascii="Museo500" w:hAnsi="Museo500"/>
          <w:sz w:val="22"/>
          <w:szCs w:val="22"/>
        </w:rPr>
      </w:pPr>
    </w:p>
    <w:p w14:paraId="2E1B0219" w14:textId="1A6BDEEF" w:rsidR="008A6393" w:rsidRDefault="008A6393" w:rsidP="00FE6021">
      <w:pPr>
        <w:ind w:left="-142"/>
        <w:jc w:val="both"/>
        <w:rPr>
          <w:rFonts w:ascii="Museo500" w:hAnsi="Museo500"/>
          <w:sz w:val="22"/>
          <w:szCs w:val="22"/>
        </w:rPr>
      </w:pPr>
      <w:r>
        <w:rPr>
          <w:rFonts w:ascii="Museo500" w:hAnsi="Museo500"/>
          <w:sz w:val="22"/>
          <w:szCs w:val="22"/>
        </w:rPr>
        <w:t xml:space="preserve">Pernoite: Quinta </w:t>
      </w:r>
      <w:r w:rsidR="00275D10">
        <w:rPr>
          <w:rFonts w:ascii="Museo500" w:hAnsi="Museo500"/>
          <w:sz w:val="22"/>
          <w:szCs w:val="22"/>
        </w:rPr>
        <w:t>do Arco ou similar</w:t>
      </w:r>
    </w:p>
    <w:p w14:paraId="75181BF8" w14:textId="77777777" w:rsidR="008A6393" w:rsidRDefault="008A6393" w:rsidP="00FE6021">
      <w:pPr>
        <w:ind w:left="-142"/>
        <w:jc w:val="both"/>
        <w:rPr>
          <w:rFonts w:ascii="Museo500" w:hAnsi="Museo500"/>
          <w:sz w:val="22"/>
          <w:szCs w:val="22"/>
        </w:rPr>
      </w:pPr>
    </w:p>
    <w:p w14:paraId="4FC0EABF" w14:textId="77777777" w:rsidR="008A6393" w:rsidRDefault="008A6393" w:rsidP="008A6393">
      <w:pPr>
        <w:ind w:left="-142"/>
        <w:jc w:val="both"/>
        <w:rPr>
          <w:rFonts w:ascii="Museo500" w:hAnsi="Museo500"/>
          <w:b/>
          <w:bCs/>
          <w:sz w:val="22"/>
          <w:szCs w:val="22"/>
        </w:rPr>
      </w:pPr>
      <w:r w:rsidRPr="00E32D55">
        <w:rPr>
          <w:rFonts w:ascii="Museo500" w:hAnsi="Museo500"/>
          <w:b/>
          <w:bCs/>
          <w:sz w:val="22"/>
          <w:szCs w:val="22"/>
        </w:rPr>
        <w:t>Dia 0</w:t>
      </w:r>
      <w:r>
        <w:rPr>
          <w:rFonts w:ascii="Museo500" w:hAnsi="Museo500"/>
          <w:b/>
          <w:bCs/>
          <w:sz w:val="22"/>
          <w:szCs w:val="22"/>
        </w:rPr>
        <w:t>4</w:t>
      </w:r>
      <w:r w:rsidRPr="00E32D55">
        <w:rPr>
          <w:rFonts w:ascii="Museo500" w:hAnsi="Museo500"/>
          <w:b/>
          <w:bCs/>
          <w:sz w:val="22"/>
          <w:szCs w:val="22"/>
        </w:rPr>
        <w:t xml:space="preserve"> – Day off</w:t>
      </w:r>
    </w:p>
    <w:p w14:paraId="36FA7755" w14:textId="77777777" w:rsidR="008A6393" w:rsidRPr="00E32D55" w:rsidRDefault="008A6393" w:rsidP="008A6393">
      <w:pPr>
        <w:ind w:left="-142"/>
        <w:jc w:val="both"/>
        <w:rPr>
          <w:rFonts w:ascii="Museo500" w:hAnsi="Museo500"/>
          <w:sz w:val="22"/>
          <w:szCs w:val="22"/>
        </w:rPr>
      </w:pPr>
      <w:r w:rsidRPr="00E32D55">
        <w:rPr>
          <w:rFonts w:ascii="Museo500" w:hAnsi="Museo500"/>
          <w:sz w:val="22"/>
          <w:szCs w:val="22"/>
        </w:rPr>
        <w:t xml:space="preserve">Algumas sugestões de passeios pela Ilha da Madeira poderão ser fornecidas pelos nossos guias para este dia, assim como </w:t>
      </w:r>
      <w:r>
        <w:rPr>
          <w:rFonts w:ascii="Museo500" w:hAnsi="Museo500"/>
          <w:sz w:val="22"/>
          <w:szCs w:val="22"/>
        </w:rPr>
        <w:t>descer pelas ladeiras em</w:t>
      </w:r>
      <w:r w:rsidRPr="00E32D55">
        <w:rPr>
          <w:rFonts w:ascii="Museo500" w:hAnsi="Museo500"/>
          <w:sz w:val="22"/>
          <w:szCs w:val="22"/>
        </w:rPr>
        <w:t xml:space="preserve"> trenós de vime</w:t>
      </w:r>
      <w:r>
        <w:rPr>
          <w:rFonts w:ascii="Museo500" w:hAnsi="Museo500"/>
          <w:sz w:val="22"/>
          <w:szCs w:val="22"/>
        </w:rPr>
        <w:t>, realizar</w:t>
      </w:r>
      <w:r w:rsidRPr="00E32D55">
        <w:rPr>
          <w:rFonts w:ascii="Museo500" w:hAnsi="Museo500"/>
          <w:sz w:val="22"/>
          <w:szCs w:val="22"/>
        </w:rPr>
        <w:t xml:space="preserve"> uma viagem em auto mar para observação de baleias e golfinhos, passeios de jipe</w:t>
      </w:r>
      <w:r>
        <w:rPr>
          <w:rFonts w:ascii="Museo500" w:hAnsi="Museo500"/>
          <w:sz w:val="22"/>
          <w:szCs w:val="22"/>
        </w:rPr>
        <w:t>, surfar</w:t>
      </w:r>
      <w:r w:rsidRPr="00E32D55">
        <w:rPr>
          <w:rFonts w:ascii="Museo500" w:hAnsi="Museo500"/>
          <w:sz w:val="22"/>
          <w:szCs w:val="22"/>
        </w:rPr>
        <w:t xml:space="preserve"> ou</w:t>
      </w:r>
      <w:r>
        <w:rPr>
          <w:rFonts w:ascii="Museo500" w:hAnsi="Museo500"/>
          <w:sz w:val="22"/>
          <w:szCs w:val="22"/>
        </w:rPr>
        <w:t xml:space="preserve"> aventurar-se em um</w:t>
      </w:r>
      <w:r w:rsidRPr="00E32D55">
        <w:rPr>
          <w:rFonts w:ascii="Museo500" w:hAnsi="Museo500"/>
          <w:sz w:val="22"/>
          <w:szCs w:val="22"/>
        </w:rPr>
        <w:t xml:space="preserve"> </w:t>
      </w:r>
      <w:r>
        <w:rPr>
          <w:rFonts w:ascii="Museo500" w:hAnsi="Museo500"/>
          <w:sz w:val="22"/>
          <w:szCs w:val="22"/>
        </w:rPr>
        <w:t xml:space="preserve">programa de </w:t>
      </w:r>
      <w:proofErr w:type="spellStart"/>
      <w:r w:rsidRPr="00E32D55">
        <w:rPr>
          <w:rFonts w:ascii="Museo500" w:hAnsi="Museo500"/>
          <w:sz w:val="22"/>
          <w:szCs w:val="22"/>
        </w:rPr>
        <w:t>canionismo</w:t>
      </w:r>
      <w:proofErr w:type="spellEnd"/>
      <w:r w:rsidRPr="00E32D55">
        <w:rPr>
          <w:rFonts w:ascii="Museo500" w:hAnsi="Museo500"/>
          <w:sz w:val="22"/>
          <w:szCs w:val="22"/>
        </w:rPr>
        <w:t>, que é uma das especialidades de nossos guias</w:t>
      </w:r>
      <w:r>
        <w:rPr>
          <w:rFonts w:ascii="Museo500" w:hAnsi="Museo500"/>
          <w:sz w:val="22"/>
          <w:szCs w:val="22"/>
        </w:rPr>
        <w:t xml:space="preserve"> locais</w:t>
      </w:r>
      <w:r w:rsidRPr="00E32D55">
        <w:rPr>
          <w:rFonts w:ascii="Museo500" w:hAnsi="Museo500"/>
          <w:sz w:val="22"/>
          <w:szCs w:val="22"/>
        </w:rPr>
        <w:t xml:space="preserve"> e poder</w:t>
      </w:r>
      <w:r>
        <w:rPr>
          <w:rFonts w:ascii="Museo500" w:hAnsi="Museo500"/>
          <w:sz w:val="22"/>
          <w:szCs w:val="22"/>
        </w:rPr>
        <w:t>á</w:t>
      </w:r>
      <w:r w:rsidRPr="00E32D55">
        <w:rPr>
          <w:rFonts w:ascii="Museo500" w:hAnsi="Museo500"/>
          <w:sz w:val="22"/>
          <w:szCs w:val="22"/>
        </w:rPr>
        <w:t xml:space="preserve"> ser contratada diretamente durante o </w:t>
      </w:r>
      <w:r>
        <w:rPr>
          <w:rFonts w:ascii="Museo500" w:hAnsi="Museo500"/>
          <w:sz w:val="22"/>
          <w:szCs w:val="22"/>
        </w:rPr>
        <w:t>nosso</w:t>
      </w:r>
      <w:r w:rsidRPr="00E32D55">
        <w:rPr>
          <w:rFonts w:ascii="Museo500" w:hAnsi="Museo500"/>
          <w:sz w:val="22"/>
          <w:szCs w:val="22"/>
        </w:rPr>
        <w:t xml:space="preserve"> tour.</w:t>
      </w:r>
      <w:r>
        <w:rPr>
          <w:rFonts w:ascii="Museo500" w:hAnsi="Museo500"/>
          <w:sz w:val="22"/>
          <w:szCs w:val="22"/>
        </w:rPr>
        <w:t xml:space="preserve"> </w:t>
      </w:r>
      <w:r w:rsidRPr="00E32D55">
        <w:rPr>
          <w:rFonts w:ascii="Museo500" w:hAnsi="Museo500"/>
          <w:sz w:val="22"/>
          <w:szCs w:val="22"/>
        </w:rPr>
        <w:t>Você poderá também bater perna pelas ruas do Funchal ou visitar outros concelhos da ilha, deliciando-se com os sabores e aromas da incrível culinária da Ilha da Madeira.</w:t>
      </w:r>
    </w:p>
    <w:p w14:paraId="4B2B1B3E" w14:textId="77777777" w:rsidR="008A6393" w:rsidRDefault="008A6393" w:rsidP="00FE6021">
      <w:pPr>
        <w:ind w:left="-142"/>
        <w:jc w:val="both"/>
        <w:rPr>
          <w:rFonts w:ascii="Museo500" w:hAnsi="Museo500"/>
          <w:sz w:val="22"/>
          <w:szCs w:val="22"/>
        </w:rPr>
      </w:pPr>
    </w:p>
    <w:p w14:paraId="7C650A90" w14:textId="1649BDA9" w:rsidR="008A6393" w:rsidRPr="00FE6021" w:rsidRDefault="008A6393" w:rsidP="00FE6021">
      <w:pPr>
        <w:ind w:left="-142"/>
        <w:jc w:val="both"/>
        <w:rPr>
          <w:rFonts w:ascii="Museo500" w:hAnsi="Museo500"/>
          <w:sz w:val="22"/>
          <w:szCs w:val="22"/>
        </w:rPr>
      </w:pPr>
      <w:r>
        <w:rPr>
          <w:rFonts w:ascii="Museo500" w:hAnsi="Museo500"/>
          <w:sz w:val="22"/>
          <w:szCs w:val="22"/>
        </w:rPr>
        <w:t xml:space="preserve">Pernoite: Quinta do </w:t>
      </w:r>
      <w:r w:rsidR="00275D10">
        <w:rPr>
          <w:rFonts w:ascii="Museo500" w:hAnsi="Museo500"/>
          <w:sz w:val="22"/>
          <w:szCs w:val="22"/>
        </w:rPr>
        <w:t>Arco ou similar</w:t>
      </w:r>
    </w:p>
    <w:p w14:paraId="62BCE3A5" w14:textId="77777777" w:rsidR="008D77C1" w:rsidRPr="00FE6021" w:rsidRDefault="008D77C1" w:rsidP="00FE6021">
      <w:pPr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FE6021">
        <w:rPr>
          <w:rFonts w:ascii="Museo500" w:hAnsi="Museo500"/>
          <w:color w:val="333333"/>
          <w:sz w:val="22"/>
          <w:szCs w:val="22"/>
        </w:rPr>
        <w:t> </w:t>
      </w:r>
    </w:p>
    <w:p w14:paraId="5F3EB872" w14:textId="19719D1A" w:rsidR="00FE6021" w:rsidRPr="00FE6021" w:rsidRDefault="00E32D55" w:rsidP="00FE6021">
      <w:pPr>
        <w:ind w:left="-142"/>
        <w:jc w:val="both"/>
        <w:rPr>
          <w:rFonts w:ascii="Museo500" w:hAnsi="Museo500"/>
          <w:b/>
          <w:sz w:val="22"/>
          <w:szCs w:val="22"/>
        </w:rPr>
      </w:pPr>
      <w:r>
        <w:rPr>
          <w:rFonts w:ascii="Museo500" w:hAnsi="Museo500"/>
          <w:b/>
          <w:sz w:val="22"/>
          <w:szCs w:val="22"/>
        </w:rPr>
        <w:t>Dia 0</w:t>
      </w:r>
      <w:r w:rsidR="008A6393">
        <w:rPr>
          <w:rFonts w:ascii="Museo500" w:hAnsi="Museo500"/>
          <w:b/>
          <w:sz w:val="22"/>
          <w:szCs w:val="22"/>
        </w:rPr>
        <w:t>5</w:t>
      </w:r>
      <w:r>
        <w:rPr>
          <w:rFonts w:ascii="Museo500" w:hAnsi="Museo500"/>
          <w:b/>
          <w:sz w:val="22"/>
          <w:szCs w:val="22"/>
        </w:rPr>
        <w:t xml:space="preserve"> - </w:t>
      </w:r>
      <w:proofErr w:type="spellStart"/>
      <w:r w:rsidR="00FE6021" w:rsidRPr="00FE6021">
        <w:rPr>
          <w:rFonts w:ascii="Museo500" w:hAnsi="Museo500"/>
          <w:b/>
          <w:sz w:val="22"/>
          <w:szCs w:val="22"/>
        </w:rPr>
        <w:t>Fajã</w:t>
      </w:r>
      <w:proofErr w:type="spellEnd"/>
      <w:r w:rsidR="00FE6021" w:rsidRPr="00FE6021">
        <w:rPr>
          <w:rFonts w:ascii="Museo500" w:hAnsi="Museo500"/>
          <w:b/>
          <w:sz w:val="22"/>
          <w:szCs w:val="22"/>
        </w:rPr>
        <w:t xml:space="preserve"> da Ovelha - Fonte do Bispo - Ponta do Pargo </w:t>
      </w:r>
    </w:p>
    <w:p w14:paraId="0436E933" w14:textId="627162E3" w:rsidR="00FE6021" w:rsidRPr="00FE6021" w:rsidRDefault="00FE6021" w:rsidP="00FE6021">
      <w:pPr>
        <w:ind w:left="-142"/>
        <w:jc w:val="both"/>
        <w:rPr>
          <w:rFonts w:ascii="Museo500" w:hAnsi="Museo500"/>
          <w:sz w:val="22"/>
          <w:szCs w:val="22"/>
        </w:rPr>
      </w:pPr>
      <w:r w:rsidRPr="00FE6021">
        <w:rPr>
          <w:rFonts w:ascii="Museo500" w:hAnsi="Museo500"/>
          <w:sz w:val="22"/>
          <w:szCs w:val="22"/>
        </w:rPr>
        <w:t xml:space="preserve">Sairemos do hotel em </w:t>
      </w:r>
      <w:proofErr w:type="spellStart"/>
      <w:r w:rsidRPr="00FE6021">
        <w:rPr>
          <w:rFonts w:ascii="Museo500" w:hAnsi="Museo500"/>
          <w:sz w:val="22"/>
          <w:szCs w:val="22"/>
        </w:rPr>
        <w:t>transfer</w:t>
      </w:r>
      <w:proofErr w:type="spellEnd"/>
      <w:r w:rsidRPr="00FE6021">
        <w:rPr>
          <w:rFonts w:ascii="Museo500" w:hAnsi="Museo500"/>
          <w:sz w:val="22"/>
          <w:szCs w:val="22"/>
        </w:rPr>
        <w:t xml:space="preserve"> até a </w:t>
      </w:r>
      <w:proofErr w:type="spellStart"/>
      <w:r w:rsidRPr="00FE6021">
        <w:rPr>
          <w:rFonts w:ascii="Museo500" w:hAnsi="Museo500"/>
          <w:sz w:val="22"/>
          <w:szCs w:val="22"/>
        </w:rPr>
        <w:t>Fajã</w:t>
      </w:r>
      <w:proofErr w:type="spellEnd"/>
      <w:r w:rsidRPr="00FE6021">
        <w:rPr>
          <w:rFonts w:ascii="Museo500" w:hAnsi="Museo500"/>
          <w:sz w:val="22"/>
          <w:szCs w:val="22"/>
        </w:rPr>
        <w:t xml:space="preserve"> da Ovelha</w:t>
      </w:r>
      <w:r w:rsidR="00B21C32">
        <w:rPr>
          <w:rFonts w:ascii="Museo500" w:hAnsi="Museo500"/>
          <w:sz w:val="22"/>
          <w:szCs w:val="22"/>
        </w:rPr>
        <w:t>.</w:t>
      </w:r>
      <w:r w:rsidRPr="00FE6021">
        <w:rPr>
          <w:rFonts w:ascii="Museo500" w:hAnsi="Museo500"/>
          <w:sz w:val="22"/>
          <w:szCs w:val="22"/>
        </w:rPr>
        <w:t xml:space="preserve"> </w:t>
      </w:r>
      <w:r w:rsidR="00B21C32">
        <w:rPr>
          <w:rFonts w:ascii="Museo500" w:hAnsi="Museo500"/>
          <w:sz w:val="22"/>
          <w:szCs w:val="22"/>
        </w:rPr>
        <w:t>E</w:t>
      </w:r>
      <w:r w:rsidRPr="00FE6021">
        <w:rPr>
          <w:rFonts w:ascii="Museo500" w:hAnsi="Museo500"/>
          <w:sz w:val="22"/>
          <w:szCs w:val="22"/>
        </w:rPr>
        <w:t>ste concelho pertence a freguesia da Calheta, tem 24 km² de área e apenas 995 habitantes. A sua densidade populacional é 40,4 </w:t>
      </w:r>
      <w:proofErr w:type="spellStart"/>
      <w:r w:rsidRPr="00FE6021">
        <w:rPr>
          <w:rFonts w:ascii="Museo500" w:hAnsi="Museo500"/>
          <w:sz w:val="22"/>
          <w:szCs w:val="22"/>
        </w:rPr>
        <w:t>hab</w:t>
      </w:r>
      <w:proofErr w:type="spellEnd"/>
      <w:r w:rsidRPr="00FE6021">
        <w:rPr>
          <w:rFonts w:ascii="Museo500" w:hAnsi="Museo500"/>
          <w:sz w:val="22"/>
          <w:szCs w:val="22"/>
        </w:rPr>
        <w:t>/km</w:t>
      </w:r>
      <w:proofErr w:type="gramStart"/>
      <w:r w:rsidRPr="00FE6021">
        <w:rPr>
          <w:rFonts w:ascii="Museo500" w:hAnsi="Museo500"/>
          <w:sz w:val="22"/>
          <w:szCs w:val="22"/>
        </w:rPr>
        <w:t>² ,</w:t>
      </w:r>
      <w:proofErr w:type="gramEnd"/>
      <w:r w:rsidRPr="00FE6021">
        <w:rPr>
          <w:rFonts w:ascii="Museo500" w:hAnsi="Museo500"/>
          <w:sz w:val="22"/>
          <w:szCs w:val="22"/>
        </w:rPr>
        <w:t xml:space="preserve"> um verdadeiro local de paz e sossego com vista para o mar. </w:t>
      </w:r>
      <w:r w:rsidR="00B21C32">
        <w:rPr>
          <w:rFonts w:ascii="Museo500" w:hAnsi="Museo500"/>
          <w:sz w:val="22"/>
          <w:szCs w:val="22"/>
        </w:rPr>
        <w:t>Os cenários se alternam entre campos rurais e o mar.</w:t>
      </w:r>
      <w:r w:rsidRPr="00FE6021">
        <w:rPr>
          <w:rFonts w:ascii="Museo500" w:hAnsi="Museo500"/>
          <w:sz w:val="22"/>
          <w:szCs w:val="22"/>
        </w:rPr>
        <w:t xml:space="preserve"> </w:t>
      </w:r>
      <w:r w:rsidR="00B21C32">
        <w:rPr>
          <w:rFonts w:ascii="Museo500" w:hAnsi="Museo500"/>
          <w:sz w:val="22"/>
          <w:szCs w:val="22"/>
        </w:rPr>
        <w:t>E</w:t>
      </w:r>
      <w:r w:rsidRPr="00FE6021">
        <w:rPr>
          <w:rFonts w:ascii="Museo500" w:hAnsi="Museo500"/>
          <w:sz w:val="22"/>
          <w:szCs w:val="22"/>
        </w:rPr>
        <w:t>m nossas bicicletas, faremos a subida até à Fonte do Bispo talvez a mais difícil </w:t>
      </w:r>
      <w:r w:rsidR="00B21C32">
        <w:rPr>
          <w:rFonts w:ascii="Museo500" w:hAnsi="Museo500"/>
          <w:sz w:val="22"/>
          <w:szCs w:val="22"/>
        </w:rPr>
        <w:t>do nosso tour</w:t>
      </w:r>
      <w:r w:rsidRPr="00FE6021">
        <w:rPr>
          <w:rFonts w:ascii="Museo500" w:hAnsi="Museo500"/>
          <w:sz w:val="22"/>
          <w:szCs w:val="22"/>
        </w:rPr>
        <w:t xml:space="preserve">. Depois, para acalmar as pernas e acelerar os corações, iremos ter a descida até à Ponta do Pargo, que além de ser o local mais a oeste do arquipélago é também rica </w:t>
      </w:r>
      <w:r w:rsidR="00B21C32">
        <w:rPr>
          <w:rFonts w:ascii="Museo500" w:hAnsi="Museo500"/>
          <w:sz w:val="22"/>
          <w:szCs w:val="22"/>
        </w:rPr>
        <w:t xml:space="preserve">de </w:t>
      </w:r>
      <w:proofErr w:type="gramStart"/>
      <w:r w:rsidR="00B21C32">
        <w:rPr>
          <w:rFonts w:ascii="Museo500" w:hAnsi="Museo500"/>
          <w:sz w:val="22"/>
          <w:szCs w:val="22"/>
        </w:rPr>
        <w:t xml:space="preserve">uma </w:t>
      </w:r>
      <w:r w:rsidRPr="00FE6021">
        <w:rPr>
          <w:rFonts w:ascii="Museo500" w:hAnsi="Museo500"/>
          <w:sz w:val="22"/>
          <w:szCs w:val="22"/>
        </w:rPr>
        <w:t xml:space="preserve"> deliciosa</w:t>
      </w:r>
      <w:proofErr w:type="gramEnd"/>
      <w:r w:rsidRPr="00FE6021">
        <w:rPr>
          <w:rFonts w:ascii="Museo500" w:hAnsi="Museo500"/>
          <w:sz w:val="22"/>
          <w:szCs w:val="22"/>
        </w:rPr>
        <w:t> espécie de peixe que leva o mesmo nome. Da</w:t>
      </w:r>
      <w:r w:rsidR="00B21C32">
        <w:rPr>
          <w:rFonts w:ascii="Museo500" w:hAnsi="Museo500"/>
          <w:sz w:val="22"/>
          <w:szCs w:val="22"/>
        </w:rPr>
        <w:t>í</w:t>
      </w:r>
      <w:r w:rsidRPr="00FE6021">
        <w:rPr>
          <w:rFonts w:ascii="Museo500" w:hAnsi="Museo500"/>
          <w:sz w:val="22"/>
          <w:szCs w:val="22"/>
        </w:rPr>
        <w:t xml:space="preserve"> em diante iremos seguir pela levada (curso de </w:t>
      </w:r>
      <w:proofErr w:type="gramStart"/>
      <w:r w:rsidRPr="00FE6021">
        <w:rPr>
          <w:rFonts w:ascii="Museo500" w:hAnsi="Museo500"/>
          <w:sz w:val="22"/>
          <w:szCs w:val="22"/>
        </w:rPr>
        <w:t>agua</w:t>
      </w:r>
      <w:proofErr w:type="gramEnd"/>
      <w:r w:rsidRPr="00FE6021">
        <w:rPr>
          <w:rFonts w:ascii="Museo500" w:hAnsi="Museo500"/>
          <w:sz w:val="22"/>
          <w:szCs w:val="22"/>
        </w:rPr>
        <w:t xml:space="preserve">) até à descida que nos leva para </w:t>
      </w:r>
      <w:r w:rsidR="00EE22C1">
        <w:rPr>
          <w:rFonts w:ascii="Museo500" w:hAnsi="Museo500"/>
          <w:sz w:val="22"/>
          <w:szCs w:val="22"/>
        </w:rPr>
        <w:t>as piscinas naturais de Porto Moniz</w:t>
      </w:r>
      <w:r w:rsidRPr="00FE6021">
        <w:rPr>
          <w:rFonts w:ascii="Museo500" w:hAnsi="Museo500"/>
          <w:sz w:val="22"/>
          <w:szCs w:val="22"/>
        </w:rPr>
        <w:t>, onde iremos descansar depois de mais um lindo dia de pedal.</w:t>
      </w:r>
    </w:p>
    <w:p w14:paraId="499CFFB3" w14:textId="77777777" w:rsidR="00FE6021" w:rsidRPr="00FE6021" w:rsidRDefault="00FE6021" w:rsidP="00FE6021">
      <w:pPr>
        <w:ind w:left="-142"/>
        <w:jc w:val="both"/>
        <w:rPr>
          <w:rFonts w:ascii="Museo500" w:hAnsi="Museo500"/>
          <w:sz w:val="22"/>
          <w:szCs w:val="22"/>
        </w:rPr>
      </w:pPr>
      <w:proofErr w:type="gramStart"/>
      <w:r w:rsidRPr="00FE6021">
        <w:rPr>
          <w:rFonts w:ascii="Museo500" w:hAnsi="Museo500"/>
          <w:sz w:val="22"/>
          <w:szCs w:val="22"/>
        </w:rPr>
        <w:t>Distância :</w:t>
      </w:r>
      <w:proofErr w:type="gramEnd"/>
      <w:r w:rsidRPr="00FE6021">
        <w:rPr>
          <w:rFonts w:ascii="Museo500" w:hAnsi="Museo500"/>
          <w:sz w:val="22"/>
          <w:szCs w:val="22"/>
        </w:rPr>
        <w:t xml:space="preserve"> 44 km</w:t>
      </w:r>
    </w:p>
    <w:p w14:paraId="270A5C62" w14:textId="34A02F4A" w:rsidR="00FE6021" w:rsidRPr="00FE6021" w:rsidRDefault="00603D53" w:rsidP="00FE6021">
      <w:pPr>
        <w:ind w:left="-142"/>
        <w:jc w:val="both"/>
        <w:rPr>
          <w:rFonts w:ascii="Museo500" w:hAnsi="Museo500"/>
          <w:sz w:val="22"/>
          <w:szCs w:val="22"/>
        </w:rPr>
      </w:pPr>
      <w:r>
        <w:rPr>
          <w:rFonts w:ascii="Museo500" w:hAnsi="Museo500"/>
          <w:sz w:val="22"/>
          <w:szCs w:val="22"/>
        </w:rPr>
        <w:t xml:space="preserve">Desnível </w:t>
      </w:r>
      <w:proofErr w:type="gramStart"/>
      <w:r>
        <w:rPr>
          <w:rFonts w:ascii="Museo500" w:hAnsi="Museo500"/>
          <w:sz w:val="22"/>
          <w:szCs w:val="22"/>
        </w:rPr>
        <w:t>positivo :</w:t>
      </w:r>
      <w:proofErr w:type="gramEnd"/>
      <w:r>
        <w:rPr>
          <w:rFonts w:ascii="Museo500" w:hAnsi="Museo500"/>
          <w:sz w:val="22"/>
          <w:szCs w:val="22"/>
        </w:rPr>
        <w:t xml:space="preserve"> 2</w:t>
      </w:r>
      <w:r w:rsidR="00FE6021" w:rsidRPr="00FE6021">
        <w:rPr>
          <w:rFonts w:ascii="Museo500" w:hAnsi="Museo500"/>
          <w:sz w:val="22"/>
          <w:szCs w:val="22"/>
        </w:rPr>
        <w:t>50 m</w:t>
      </w:r>
    </w:p>
    <w:p w14:paraId="5386D3B9" w14:textId="77777777" w:rsidR="00FE6021" w:rsidRDefault="00FE6021" w:rsidP="00FE6021">
      <w:pPr>
        <w:ind w:left="-142"/>
        <w:jc w:val="both"/>
        <w:rPr>
          <w:rFonts w:ascii="Museo500" w:hAnsi="Museo500"/>
          <w:sz w:val="22"/>
          <w:szCs w:val="22"/>
        </w:rPr>
      </w:pPr>
      <w:r w:rsidRPr="00FE6021">
        <w:rPr>
          <w:rFonts w:ascii="Museo500" w:hAnsi="Museo500"/>
          <w:sz w:val="22"/>
          <w:szCs w:val="22"/>
        </w:rPr>
        <w:t xml:space="preserve">Desnível </w:t>
      </w:r>
      <w:proofErr w:type="gramStart"/>
      <w:r w:rsidRPr="00FE6021">
        <w:rPr>
          <w:rFonts w:ascii="Museo500" w:hAnsi="Museo500"/>
          <w:sz w:val="22"/>
          <w:szCs w:val="22"/>
        </w:rPr>
        <w:t>negativo :</w:t>
      </w:r>
      <w:proofErr w:type="gramEnd"/>
      <w:r w:rsidRPr="00FE6021">
        <w:rPr>
          <w:rFonts w:ascii="Museo500" w:hAnsi="Museo500"/>
          <w:sz w:val="22"/>
          <w:szCs w:val="22"/>
        </w:rPr>
        <w:t xml:space="preserve"> 1840 m</w:t>
      </w:r>
    </w:p>
    <w:p w14:paraId="7B21F9CA" w14:textId="77777777" w:rsidR="00EE22C1" w:rsidRDefault="00EE22C1" w:rsidP="00FE6021">
      <w:pPr>
        <w:ind w:left="-142"/>
        <w:jc w:val="both"/>
        <w:rPr>
          <w:rFonts w:ascii="Museo500" w:hAnsi="Museo500"/>
          <w:sz w:val="22"/>
          <w:szCs w:val="22"/>
        </w:rPr>
      </w:pPr>
    </w:p>
    <w:p w14:paraId="7138CB9D" w14:textId="44CED14F" w:rsidR="00EE22C1" w:rsidRDefault="00EE22C1" w:rsidP="00FE6021">
      <w:pPr>
        <w:ind w:left="-142"/>
        <w:jc w:val="both"/>
        <w:rPr>
          <w:rFonts w:ascii="Museo500" w:hAnsi="Museo500"/>
          <w:sz w:val="22"/>
          <w:szCs w:val="22"/>
        </w:rPr>
      </w:pPr>
      <w:r>
        <w:rPr>
          <w:rFonts w:ascii="Museo500" w:hAnsi="Museo500"/>
          <w:sz w:val="22"/>
          <w:szCs w:val="22"/>
        </w:rPr>
        <w:t xml:space="preserve">Pernoite: </w:t>
      </w:r>
      <w:proofErr w:type="spellStart"/>
      <w:r w:rsidR="00275D10">
        <w:rPr>
          <w:rFonts w:ascii="Museo500" w:hAnsi="Museo500"/>
          <w:sz w:val="22"/>
          <w:szCs w:val="22"/>
        </w:rPr>
        <w:t>Saccharum</w:t>
      </w:r>
      <w:proofErr w:type="spellEnd"/>
      <w:r w:rsidR="00275D10">
        <w:rPr>
          <w:rFonts w:ascii="Museo500" w:hAnsi="Museo500"/>
          <w:sz w:val="22"/>
          <w:szCs w:val="22"/>
        </w:rPr>
        <w:t xml:space="preserve"> Resort e Spa ou similar</w:t>
      </w:r>
    </w:p>
    <w:p w14:paraId="14937991" w14:textId="77777777" w:rsidR="00E32D55" w:rsidRDefault="00E32D55" w:rsidP="00FE6021">
      <w:pPr>
        <w:ind w:left="-142"/>
        <w:jc w:val="both"/>
        <w:rPr>
          <w:rFonts w:ascii="Museo500" w:hAnsi="Museo500"/>
          <w:sz w:val="22"/>
          <w:szCs w:val="22"/>
        </w:rPr>
      </w:pPr>
    </w:p>
    <w:p w14:paraId="33F45B0E" w14:textId="78A4AB08" w:rsidR="00FE6021" w:rsidRPr="00FE6021" w:rsidRDefault="00E32D55" w:rsidP="00FE6021">
      <w:pPr>
        <w:ind w:left="-142"/>
        <w:jc w:val="both"/>
        <w:rPr>
          <w:rFonts w:ascii="Museo500" w:hAnsi="Museo500"/>
          <w:b/>
          <w:sz w:val="22"/>
          <w:szCs w:val="22"/>
        </w:rPr>
      </w:pPr>
      <w:r>
        <w:rPr>
          <w:rFonts w:ascii="Museo500" w:hAnsi="Museo500"/>
          <w:b/>
          <w:sz w:val="22"/>
          <w:szCs w:val="22"/>
        </w:rPr>
        <w:t xml:space="preserve">Dia 06 - </w:t>
      </w:r>
      <w:r w:rsidR="00FE6021" w:rsidRPr="00FE6021">
        <w:rPr>
          <w:rFonts w:ascii="Museo500" w:hAnsi="Museo500"/>
          <w:b/>
          <w:sz w:val="22"/>
          <w:szCs w:val="22"/>
        </w:rPr>
        <w:t>Paul da Serra - Paul do Mar</w:t>
      </w:r>
    </w:p>
    <w:p w14:paraId="4055EE98" w14:textId="08A623D6" w:rsidR="00FE6021" w:rsidRPr="00FE6021" w:rsidRDefault="00FE6021" w:rsidP="00FE6021">
      <w:pPr>
        <w:ind w:left="-142"/>
        <w:jc w:val="both"/>
        <w:rPr>
          <w:rFonts w:ascii="Museo500" w:hAnsi="Museo500"/>
          <w:sz w:val="22"/>
          <w:szCs w:val="22"/>
        </w:rPr>
      </w:pPr>
      <w:r w:rsidRPr="00FE6021">
        <w:rPr>
          <w:rFonts w:ascii="Museo500" w:hAnsi="Museo500"/>
          <w:sz w:val="22"/>
          <w:szCs w:val="22"/>
        </w:rPr>
        <w:t xml:space="preserve">Após acordar iremos em </w:t>
      </w:r>
      <w:proofErr w:type="spellStart"/>
      <w:r w:rsidRPr="00FE6021">
        <w:rPr>
          <w:rFonts w:ascii="Museo500" w:hAnsi="Museo500"/>
          <w:sz w:val="22"/>
          <w:szCs w:val="22"/>
        </w:rPr>
        <w:t>transfer</w:t>
      </w:r>
      <w:proofErr w:type="spellEnd"/>
      <w:r w:rsidRPr="00FE6021">
        <w:rPr>
          <w:rFonts w:ascii="Museo500" w:hAnsi="Museo500"/>
          <w:sz w:val="22"/>
          <w:szCs w:val="22"/>
        </w:rPr>
        <w:t xml:space="preserve"> até o Paul da Serra, o maior e mais extenso planalto da Ilha da Madeira com cerca de 24 km², com uma altitude média de aproximadamente 1500 metros. O seu ponto mais elevado é o pico Ruivo do Paul, com 1640 metros, de onde se pode admirar a extensão de todo o planalto. Em dias de boa visibilidade, poder-se-á observar o mar da costa sul e norte. Neste magnifico maciço rochoso faremos o início da nossa pedalada indo em direção a Bica da Cana. Lá iremos parar alguns momentos e apreciar a paisagem dos seus 1580 metros acima do nível do mar</w:t>
      </w:r>
      <w:r w:rsidR="00C63412">
        <w:rPr>
          <w:rFonts w:ascii="Museo500" w:hAnsi="Museo500"/>
          <w:sz w:val="22"/>
          <w:szCs w:val="22"/>
        </w:rPr>
        <w:t>.</w:t>
      </w:r>
      <w:r w:rsidRPr="00FE6021">
        <w:rPr>
          <w:rFonts w:ascii="Museo500" w:hAnsi="Museo500"/>
          <w:sz w:val="22"/>
          <w:szCs w:val="22"/>
        </w:rPr>
        <w:t xml:space="preserve"> </w:t>
      </w:r>
      <w:r w:rsidR="00C63412">
        <w:rPr>
          <w:rFonts w:ascii="Museo500" w:hAnsi="Museo500"/>
          <w:sz w:val="22"/>
          <w:szCs w:val="22"/>
        </w:rPr>
        <w:t>F</w:t>
      </w:r>
      <w:r w:rsidRPr="00FE6021">
        <w:rPr>
          <w:rFonts w:ascii="Museo500" w:hAnsi="Museo500"/>
          <w:sz w:val="22"/>
          <w:szCs w:val="22"/>
        </w:rPr>
        <w:t xml:space="preserve">aremos a passagem pelos </w:t>
      </w:r>
      <w:proofErr w:type="spellStart"/>
      <w:r w:rsidRPr="00FE6021">
        <w:rPr>
          <w:rFonts w:ascii="Museo500" w:hAnsi="Museo500"/>
          <w:sz w:val="22"/>
          <w:szCs w:val="22"/>
        </w:rPr>
        <w:t>Estanquinhos</w:t>
      </w:r>
      <w:proofErr w:type="spellEnd"/>
      <w:r w:rsidRPr="00FE6021">
        <w:rPr>
          <w:rFonts w:ascii="Museo500" w:hAnsi="Museo500"/>
          <w:sz w:val="22"/>
          <w:szCs w:val="22"/>
        </w:rPr>
        <w:t xml:space="preserve"> junto ao Posto Florestal e seguiremos para o trecho mais radical do dia. Para os que tem sede de adrenalina, este trecho vai ficar na memória, pois após algumas subidas e inúmeras descidas ao longo das colinas da Calheta chegaremos a idílico Vila do Paul do Mar. Este concelho</w:t>
      </w:r>
      <w:r w:rsidR="00C63412">
        <w:rPr>
          <w:rFonts w:ascii="Museo500" w:hAnsi="Museo500"/>
          <w:sz w:val="22"/>
          <w:szCs w:val="22"/>
        </w:rPr>
        <w:t>, pequena vila,</w:t>
      </w:r>
      <w:r w:rsidRPr="00FE6021">
        <w:rPr>
          <w:rFonts w:ascii="Museo500" w:hAnsi="Museo500"/>
          <w:sz w:val="22"/>
          <w:szCs w:val="22"/>
        </w:rPr>
        <w:t xml:space="preserve"> é voltado para a prática do surf e esportes náuticos e toda ela respira uma calmaria e cheiro de mar como em nenhum outro da ilha. Finalizaremos no Bar Maktub com a sensação de mais um dia para ficar na memória. </w:t>
      </w:r>
    </w:p>
    <w:p w14:paraId="44920251" w14:textId="77777777" w:rsidR="00FE6021" w:rsidRPr="00FE6021" w:rsidRDefault="00FE6021" w:rsidP="00FE6021">
      <w:pPr>
        <w:ind w:left="-142"/>
        <w:jc w:val="both"/>
        <w:rPr>
          <w:rFonts w:ascii="Museo500" w:hAnsi="Museo500"/>
          <w:sz w:val="22"/>
          <w:szCs w:val="22"/>
        </w:rPr>
      </w:pPr>
      <w:proofErr w:type="gramStart"/>
      <w:r w:rsidRPr="00FE6021">
        <w:rPr>
          <w:rFonts w:ascii="Museo500" w:hAnsi="Museo500"/>
          <w:sz w:val="22"/>
          <w:szCs w:val="22"/>
        </w:rPr>
        <w:t>Distância :</w:t>
      </w:r>
      <w:proofErr w:type="gramEnd"/>
      <w:r w:rsidRPr="00FE6021">
        <w:rPr>
          <w:rFonts w:ascii="Museo500" w:hAnsi="Museo500"/>
          <w:sz w:val="22"/>
          <w:szCs w:val="22"/>
        </w:rPr>
        <w:t xml:space="preserve"> 40 km</w:t>
      </w:r>
    </w:p>
    <w:p w14:paraId="46A4512A" w14:textId="306FB624" w:rsidR="00FE6021" w:rsidRPr="00FE6021" w:rsidRDefault="00FE6021" w:rsidP="00FE6021">
      <w:pPr>
        <w:ind w:left="-142"/>
        <w:jc w:val="both"/>
        <w:rPr>
          <w:rFonts w:ascii="Museo500" w:hAnsi="Museo500"/>
          <w:sz w:val="22"/>
          <w:szCs w:val="22"/>
        </w:rPr>
      </w:pPr>
      <w:r w:rsidRPr="00FE6021">
        <w:rPr>
          <w:rFonts w:ascii="Museo500" w:hAnsi="Museo500"/>
          <w:sz w:val="22"/>
          <w:szCs w:val="22"/>
        </w:rPr>
        <w:lastRenderedPageBreak/>
        <w:t xml:space="preserve">Desnível </w:t>
      </w:r>
      <w:proofErr w:type="gramStart"/>
      <w:r w:rsidRPr="00FE6021">
        <w:rPr>
          <w:rFonts w:ascii="Museo500" w:hAnsi="Museo500"/>
          <w:sz w:val="22"/>
          <w:szCs w:val="22"/>
        </w:rPr>
        <w:t>positivo :</w:t>
      </w:r>
      <w:proofErr w:type="gramEnd"/>
      <w:r w:rsidRPr="00FE6021">
        <w:rPr>
          <w:rFonts w:ascii="Museo500" w:hAnsi="Museo500"/>
          <w:sz w:val="22"/>
          <w:szCs w:val="22"/>
        </w:rPr>
        <w:t xml:space="preserve"> 260 m</w:t>
      </w:r>
    </w:p>
    <w:p w14:paraId="28CA98EB" w14:textId="77777777" w:rsidR="00FE6021" w:rsidRDefault="00FE6021" w:rsidP="00FE6021">
      <w:pPr>
        <w:ind w:left="-142"/>
        <w:jc w:val="both"/>
        <w:rPr>
          <w:rFonts w:ascii="Museo500" w:hAnsi="Museo500"/>
          <w:sz w:val="22"/>
          <w:szCs w:val="22"/>
        </w:rPr>
      </w:pPr>
      <w:r w:rsidRPr="00FE6021">
        <w:rPr>
          <w:rFonts w:ascii="Museo500" w:hAnsi="Museo500"/>
          <w:sz w:val="22"/>
          <w:szCs w:val="22"/>
        </w:rPr>
        <w:t xml:space="preserve">Desnível </w:t>
      </w:r>
      <w:proofErr w:type="gramStart"/>
      <w:r w:rsidRPr="00FE6021">
        <w:rPr>
          <w:rFonts w:ascii="Museo500" w:hAnsi="Museo500"/>
          <w:sz w:val="22"/>
          <w:szCs w:val="22"/>
        </w:rPr>
        <w:t>negativo :</w:t>
      </w:r>
      <w:proofErr w:type="gramEnd"/>
      <w:r w:rsidRPr="00FE6021">
        <w:rPr>
          <w:rFonts w:ascii="Museo500" w:hAnsi="Museo500"/>
          <w:sz w:val="22"/>
          <w:szCs w:val="22"/>
        </w:rPr>
        <w:t xml:space="preserve"> 1820 m</w:t>
      </w:r>
    </w:p>
    <w:p w14:paraId="08B90C36" w14:textId="77777777" w:rsidR="00EE22C1" w:rsidRDefault="00EE22C1" w:rsidP="00FE6021">
      <w:pPr>
        <w:ind w:left="-142"/>
        <w:jc w:val="both"/>
        <w:rPr>
          <w:rFonts w:ascii="Museo500" w:hAnsi="Museo500"/>
          <w:sz w:val="22"/>
          <w:szCs w:val="22"/>
        </w:rPr>
      </w:pPr>
    </w:p>
    <w:p w14:paraId="717F458E" w14:textId="3179270D" w:rsidR="00EE22C1" w:rsidRPr="00FE6021" w:rsidRDefault="00EE22C1" w:rsidP="00275D10">
      <w:pPr>
        <w:ind w:left="-142"/>
        <w:jc w:val="both"/>
        <w:rPr>
          <w:rFonts w:ascii="Museo500" w:hAnsi="Museo500"/>
          <w:sz w:val="22"/>
          <w:szCs w:val="22"/>
        </w:rPr>
      </w:pPr>
      <w:r>
        <w:rPr>
          <w:rFonts w:ascii="Museo500" w:hAnsi="Museo500"/>
          <w:sz w:val="22"/>
          <w:szCs w:val="22"/>
        </w:rPr>
        <w:t xml:space="preserve">Pernoite: </w:t>
      </w:r>
      <w:proofErr w:type="spellStart"/>
      <w:r w:rsidR="00275D10">
        <w:rPr>
          <w:rFonts w:ascii="Museo500" w:hAnsi="Museo500"/>
          <w:sz w:val="22"/>
          <w:szCs w:val="22"/>
        </w:rPr>
        <w:t>Saccharum</w:t>
      </w:r>
      <w:proofErr w:type="spellEnd"/>
      <w:r w:rsidR="00275D10">
        <w:rPr>
          <w:rFonts w:ascii="Museo500" w:hAnsi="Museo500"/>
          <w:sz w:val="22"/>
          <w:szCs w:val="22"/>
        </w:rPr>
        <w:t xml:space="preserve"> Resort e Spa</w:t>
      </w:r>
      <w:r w:rsidR="00275D10">
        <w:rPr>
          <w:rFonts w:ascii="Museo500" w:hAnsi="Museo500"/>
          <w:sz w:val="22"/>
          <w:szCs w:val="22"/>
        </w:rPr>
        <w:t xml:space="preserve"> ou similar</w:t>
      </w:r>
    </w:p>
    <w:p w14:paraId="7D986E14" w14:textId="77777777" w:rsidR="008D77C1" w:rsidRPr="00FE6021" w:rsidRDefault="008D77C1" w:rsidP="00FE6021">
      <w:pPr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FE6021">
        <w:rPr>
          <w:rFonts w:ascii="Museo500" w:hAnsi="Museo500"/>
          <w:color w:val="333333"/>
          <w:sz w:val="22"/>
          <w:szCs w:val="22"/>
        </w:rPr>
        <w:t> </w:t>
      </w:r>
    </w:p>
    <w:p w14:paraId="2701208B" w14:textId="64FCB4AF" w:rsidR="00FE6021" w:rsidRPr="00FE6021" w:rsidRDefault="00E32D55" w:rsidP="00FE6021">
      <w:pPr>
        <w:ind w:left="-142"/>
        <w:jc w:val="both"/>
        <w:rPr>
          <w:rFonts w:ascii="Museo500" w:hAnsi="Museo500"/>
          <w:b/>
          <w:color w:val="000000"/>
          <w:sz w:val="22"/>
          <w:szCs w:val="22"/>
        </w:rPr>
      </w:pPr>
      <w:r>
        <w:rPr>
          <w:rFonts w:ascii="Museo500" w:hAnsi="Museo500"/>
          <w:b/>
          <w:color w:val="000000"/>
          <w:sz w:val="22"/>
          <w:szCs w:val="22"/>
        </w:rPr>
        <w:t xml:space="preserve">Dia 07 - </w:t>
      </w:r>
      <w:r w:rsidR="00FE6021" w:rsidRPr="00FE6021">
        <w:rPr>
          <w:rFonts w:ascii="Museo500" w:hAnsi="Museo500"/>
          <w:b/>
          <w:color w:val="000000"/>
          <w:sz w:val="22"/>
          <w:szCs w:val="22"/>
        </w:rPr>
        <w:t xml:space="preserve">Funchal - </w:t>
      </w:r>
      <w:proofErr w:type="spellStart"/>
      <w:r w:rsidR="00FE6021" w:rsidRPr="00FE6021">
        <w:rPr>
          <w:rFonts w:ascii="Museo500" w:hAnsi="Museo500"/>
          <w:b/>
          <w:color w:val="000000"/>
          <w:sz w:val="22"/>
          <w:szCs w:val="22"/>
        </w:rPr>
        <w:t>Check</w:t>
      </w:r>
      <w:proofErr w:type="spellEnd"/>
      <w:r w:rsidR="00FE6021" w:rsidRPr="00FE6021">
        <w:rPr>
          <w:rFonts w:ascii="Museo500" w:hAnsi="Museo500"/>
          <w:b/>
          <w:color w:val="000000"/>
          <w:sz w:val="22"/>
          <w:szCs w:val="22"/>
        </w:rPr>
        <w:t xml:space="preserve"> out - Aeroporto - Fim dos serviços.</w:t>
      </w:r>
    </w:p>
    <w:p w14:paraId="714A32AF" w14:textId="77777777" w:rsidR="00FE6021" w:rsidRDefault="00FE6021" w:rsidP="00FE6021">
      <w:pPr>
        <w:ind w:left="-142"/>
        <w:jc w:val="both"/>
        <w:rPr>
          <w:rFonts w:ascii="Museo500" w:hAnsi="Museo500"/>
          <w:color w:val="000000"/>
          <w:sz w:val="22"/>
          <w:szCs w:val="22"/>
        </w:rPr>
      </w:pPr>
      <w:r w:rsidRPr="00FE6021">
        <w:rPr>
          <w:rFonts w:ascii="Museo500" w:hAnsi="Museo500"/>
          <w:color w:val="000000"/>
          <w:sz w:val="22"/>
          <w:szCs w:val="22"/>
        </w:rPr>
        <w:t xml:space="preserve">Check-out em nosso hotel às 11 horas e </w:t>
      </w:r>
      <w:proofErr w:type="spellStart"/>
      <w:r w:rsidRPr="00FE6021">
        <w:rPr>
          <w:rFonts w:ascii="Museo500" w:hAnsi="Museo500"/>
          <w:color w:val="000000"/>
          <w:sz w:val="22"/>
          <w:szCs w:val="22"/>
        </w:rPr>
        <w:t>transfer</w:t>
      </w:r>
      <w:proofErr w:type="spellEnd"/>
      <w:r w:rsidRPr="00FE6021">
        <w:rPr>
          <w:rFonts w:ascii="Museo500" w:hAnsi="Museo500"/>
          <w:color w:val="000000"/>
          <w:sz w:val="22"/>
          <w:szCs w:val="22"/>
        </w:rPr>
        <w:t xml:space="preserve"> para aeroporto conforme agendamento de voos.</w:t>
      </w:r>
    </w:p>
    <w:p w14:paraId="18FDFEB9" w14:textId="77777777" w:rsidR="005373AE" w:rsidRDefault="005373AE" w:rsidP="00FE6021">
      <w:pPr>
        <w:ind w:left="-142"/>
        <w:jc w:val="both"/>
        <w:rPr>
          <w:rFonts w:ascii="Museo500" w:hAnsi="Museo500"/>
          <w:color w:val="000000"/>
          <w:sz w:val="22"/>
          <w:szCs w:val="22"/>
        </w:rPr>
      </w:pPr>
    </w:p>
    <w:p w14:paraId="32AACD2B" w14:textId="77777777" w:rsidR="005373AE" w:rsidRPr="00B763DC" w:rsidRDefault="005373AE" w:rsidP="005373AE">
      <w:pPr>
        <w:pStyle w:val="NormalWeb"/>
        <w:ind w:left="-142"/>
        <w:jc w:val="both"/>
        <w:rPr>
          <w:rFonts w:ascii="Museo500" w:hAnsi="Museo500"/>
          <w:b/>
          <w:bCs/>
          <w:color w:val="333333"/>
          <w:sz w:val="22"/>
          <w:szCs w:val="22"/>
          <w:u w:val="single"/>
        </w:rPr>
      </w:pPr>
      <w:r w:rsidRPr="00B763DC">
        <w:rPr>
          <w:rFonts w:ascii="Museo500" w:hAnsi="Museo500"/>
          <w:b/>
          <w:bCs/>
          <w:color w:val="333333"/>
          <w:sz w:val="22"/>
          <w:szCs w:val="22"/>
          <w:u w:val="single"/>
        </w:rPr>
        <w:t>Recepção/Partida</w:t>
      </w:r>
    </w:p>
    <w:p w14:paraId="5D8DBC71" w14:textId="77777777" w:rsidR="005373AE" w:rsidRPr="008D77C1" w:rsidRDefault="005373AE" w:rsidP="005373AE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B763DC">
        <w:rPr>
          <w:rFonts w:ascii="Museo500" w:hAnsi="Museo500"/>
          <w:color w:val="333333"/>
          <w:sz w:val="22"/>
          <w:szCs w:val="22"/>
        </w:rPr>
        <w:t xml:space="preserve">Aeroportos sugeridos: Chegada e Retorno do Aeroporto de </w:t>
      </w:r>
      <w:r>
        <w:rPr>
          <w:rFonts w:ascii="Museo500" w:hAnsi="Museo500"/>
          <w:color w:val="333333"/>
          <w:sz w:val="22"/>
          <w:szCs w:val="22"/>
        </w:rPr>
        <w:t xml:space="preserve">Funchal </w:t>
      </w:r>
      <w:r w:rsidRPr="00B763DC">
        <w:rPr>
          <w:rFonts w:ascii="Museo500" w:hAnsi="Museo500"/>
          <w:color w:val="333333"/>
          <w:sz w:val="22"/>
          <w:szCs w:val="22"/>
        </w:rPr>
        <w:t>(</w:t>
      </w:r>
      <w:r>
        <w:rPr>
          <w:rFonts w:ascii="Museo500" w:hAnsi="Museo500"/>
          <w:color w:val="333333"/>
          <w:sz w:val="22"/>
          <w:szCs w:val="22"/>
        </w:rPr>
        <w:t>FNC</w:t>
      </w:r>
      <w:r w:rsidRPr="00B763DC">
        <w:rPr>
          <w:rFonts w:ascii="Museo500" w:hAnsi="Museo500"/>
          <w:color w:val="333333"/>
          <w:sz w:val="22"/>
          <w:szCs w:val="22"/>
        </w:rPr>
        <w:t xml:space="preserve">). A sua chegada deverá ser programada para o dia </w:t>
      </w:r>
      <w:r>
        <w:rPr>
          <w:rFonts w:ascii="Museo500" w:hAnsi="Museo500"/>
          <w:color w:val="333333"/>
          <w:sz w:val="22"/>
          <w:szCs w:val="22"/>
        </w:rPr>
        <w:t>primeiro dia de nossa programação</w:t>
      </w:r>
      <w:r w:rsidRPr="00B763DC">
        <w:rPr>
          <w:rFonts w:ascii="Museo500" w:hAnsi="Museo500"/>
          <w:color w:val="333333"/>
          <w:sz w:val="22"/>
          <w:szCs w:val="22"/>
        </w:rPr>
        <w:t xml:space="preserve">, para chegada </w:t>
      </w:r>
      <w:r>
        <w:rPr>
          <w:rFonts w:ascii="Museo500" w:hAnsi="Museo500"/>
          <w:color w:val="333333"/>
          <w:sz w:val="22"/>
          <w:szCs w:val="22"/>
        </w:rPr>
        <w:t>em qualquer horário deste dia</w:t>
      </w:r>
      <w:r w:rsidRPr="00B763DC">
        <w:rPr>
          <w:rFonts w:ascii="Museo500" w:hAnsi="Museo500"/>
          <w:color w:val="333333"/>
          <w:sz w:val="22"/>
          <w:szCs w:val="22"/>
        </w:rPr>
        <w:t xml:space="preserve">. Nosso time estará de prontidão para recebê-lo no aeroporto de </w:t>
      </w:r>
      <w:r>
        <w:rPr>
          <w:rFonts w:ascii="Museo500" w:hAnsi="Museo500"/>
          <w:color w:val="333333"/>
          <w:sz w:val="22"/>
          <w:szCs w:val="22"/>
        </w:rPr>
        <w:t>Funchal</w:t>
      </w:r>
      <w:r w:rsidRPr="00B763DC">
        <w:rPr>
          <w:rFonts w:ascii="Museo500" w:hAnsi="Museo500"/>
          <w:color w:val="333333"/>
          <w:sz w:val="22"/>
          <w:szCs w:val="22"/>
        </w:rPr>
        <w:t xml:space="preserve"> seja qual for o horário da programação de sua chegada,</w:t>
      </w:r>
      <w:r>
        <w:rPr>
          <w:rFonts w:ascii="Museo500" w:hAnsi="Museo500"/>
          <w:color w:val="333333"/>
          <w:sz w:val="22"/>
          <w:szCs w:val="22"/>
        </w:rPr>
        <w:t xml:space="preserve"> </w:t>
      </w:r>
      <w:r w:rsidRPr="00B763DC">
        <w:rPr>
          <w:rFonts w:ascii="Museo500" w:hAnsi="Museo500"/>
          <w:color w:val="333333"/>
          <w:sz w:val="22"/>
          <w:szCs w:val="22"/>
        </w:rPr>
        <w:t xml:space="preserve">não havendo problemas em relação à possíveis atrasos/remarcações. O seu retorno deverá ser agendado para </w:t>
      </w:r>
      <w:r>
        <w:rPr>
          <w:rFonts w:ascii="Museo500" w:hAnsi="Museo500"/>
          <w:color w:val="333333"/>
          <w:sz w:val="22"/>
          <w:szCs w:val="22"/>
        </w:rPr>
        <w:t>o último dia de nossa programação.</w:t>
      </w:r>
      <w:r w:rsidRPr="00B763DC">
        <w:rPr>
          <w:rFonts w:ascii="Museo500" w:hAnsi="Museo500"/>
          <w:color w:val="333333"/>
          <w:sz w:val="22"/>
          <w:szCs w:val="22"/>
        </w:rPr>
        <w:t xml:space="preserve"> </w:t>
      </w:r>
      <w:r>
        <w:rPr>
          <w:rFonts w:ascii="Museo500" w:hAnsi="Museo500"/>
          <w:color w:val="333333"/>
          <w:sz w:val="22"/>
          <w:szCs w:val="22"/>
        </w:rPr>
        <w:t>Outros passeios poderão ser agendados conosco após esse dia, na Ilha da Madeira ou em outro destino pelo continente português.</w:t>
      </w:r>
    </w:p>
    <w:p w14:paraId="54614542" w14:textId="77777777" w:rsidR="005373AE" w:rsidRPr="00FE6021" w:rsidRDefault="005373AE" w:rsidP="00FE6021">
      <w:pPr>
        <w:ind w:left="-142"/>
        <w:jc w:val="both"/>
        <w:rPr>
          <w:rFonts w:ascii="Museo500" w:hAnsi="Museo500"/>
          <w:color w:val="000000"/>
          <w:sz w:val="22"/>
          <w:szCs w:val="22"/>
        </w:rPr>
      </w:pPr>
    </w:p>
    <w:p w14:paraId="1209F113" w14:textId="77777777" w:rsidR="004178CC" w:rsidRDefault="004178CC" w:rsidP="00BE6764">
      <w:pPr>
        <w:pStyle w:val="NormalWeb"/>
        <w:spacing w:before="0" w:beforeAutospacing="0" w:after="0" w:afterAutospacing="0"/>
        <w:jc w:val="both"/>
        <w:rPr>
          <w:rFonts w:ascii="Museo500" w:hAnsi="Museo500"/>
          <w:color w:val="333333"/>
          <w:sz w:val="22"/>
          <w:szCs w:val="22"/>
        </w:rPr>
      </w:pPr>
    </w:p>
    <w:p w14:paraId="111BAF32" w14:textId="77777777" w:rsidR="004178CC" w:rsidRPr="007F2495" w:rsidRDefault="004178CC" w:rsidP="004178CC">
      <w:pPr>
        <w:spacing w:after="160" w:line="259" w:lineRule="auto"/>
        <w:ind w:left="-142"/>
        <w:rPr>
          <w:rFonts w:ascii="Museo500" w:hAnsi="Museo500"/>
          <w:b/>
          <w:sz w:val="22"/>
          <w:szCs w:val="22"/>
          <w:u w:val="single"/>
          <w:lang w:val="pt-PT"/>
        </w:rPr>
      </w:pPr>
      <w:r w:rsidRPr="007F2495">
        <w:rPr>
          <w:rFonts w:ascii="Museo500" w:hAnsi="Museo500"/>
          <w:b/>
          <w:sz w:val="22"/>
          <w:szCs w:val="22"/>
          <w:u w:val="single"/>
          <w:lang w:val="pt-PT"/>
        </w:rPr>
        <w:t xml:space="preserve">O que está incluído </w:t>
      </w:r>
    </w:p>
    <w:p w14:paraId="42AAB3AF" w14:textId="3984E1DF" w:rsidR="005F6F44" w:rsidRDefault="005F6F44" w:rsidP="005F6F44">
      <w:pPr>
        <w:ind w:left="426"/>
        <w:jc w:val="both"/>
        <w:rPr>
          <w:rFonts w:ascii="Museo500" w:hAnsi="Museo500"/>
          <w:sz w:val="22"/>
          <w:szCs w:val="22"/>
          <w:lang w:val="pt-PT"/>
        </w:rPr>
      </w:pPr>
      <w:r w:rsidRPr="004178CC">
        <w:rPr>
          <w:rFonts w:ascii="Museo500" w:hAnsi="Museo500"/>
          <w:sz w:val="22"/>
          <w:szCs w:val="22"/>
          <w:lang w:val="pt-PT"/>
        </w:rPr>
        <w:t xml:space="preserve">• </w:t>
      </w:r>
      <w:r>
        <w:rPr>
          <w:rFonts w:ascii="Museo500" w:hAnsi="Museo500"/>
          <w:sz w:val="22"/>
          <w:szCs w:val="22"/>
          <w:lang w:val="pt-PT"/>
        </w:rPr>
        <w:t>Transfer in/out Aeroporto do Funchal</w:t>
      </w:r>
      <w:r w:rsidRPr="004178CC">
        <w:rPr>
          <w:rFonts w:ascii="Museo500" w:hAnsi="Museo500"/>
          <w:sz w:val="22"/>
          <w:szCs w:val="22"/>
          <w:lang w:val="pt-PT"/>
        </w:rPr>
        <w:t xml:space="preserve"> </w:t>
      </w:r>
    </w:p>
    <w:p w14:paraId="6E1CBD5F" w14:textId="52FF12F6" w:rsidR="004178CC" w:rsidRPr="004178CC" w:rsidRDefault="00FE6021" w:rsidP="00A03C6B">
      <w:pPr>
        <w:ind w:left="426"/>
        <w:jc w:val="both"/>
        <w:rPr>
          <w:rFonts w:ascii="Museo500" w:hAnsi="Museo500"/>
          <w:sz w:val="22"/>
          <w:szCs w:val="22"/>
          <w:lang w:val="pt-PT"/>
        </w:rPr>
      </w:pPr>
      <w:r>
        <w:rPr>
          <w:rFonts w:ascii="Museo500" w:hAnsi="Museo500"/>
          <w:sz w:val="22"/>
          <w:szCs w:val="22"/>
          <w:lang w:val="pt-PT"/>
        </w:rPr>
        <w:t xml:space="preserve">• </w:t>
      </w:r>
      <w:r w:rsidR="00E32D55">
        <w:rPr>
          <w:rFonts w:ascii="Museo500" w:hAnsi="Museo500"/>
          <w:sz w:val="22"/>
          <w:szCs w:val="22"/>
          <w:lang w:val="pt-PT"/>
        </w:rPr>
        <w:t>6</w:t>
      </w:r>
      <w:r w:rsidR="004178CC" w:rsidRPr="004178CC">
        <w:rPr>
          <w:rFonts w:ascii="Museo500" w:hAnsi="Museo500"/>
          <w:sz w:val="22"/>
          <w:szCs w:val="22"/>
          <w:lang w:val="pt-PT"/>
        </w:rPr>
        <w:t xml:space="preserve"> noites de hospedagem nos melhores hotéis e pousadas de </w:t>
      </w:r>
      <w:r w:rsidR="008E1971">
        <w:rPr>
          <w:rFonts w:ascii="Museo500" w:hAnsi="Museo500"/>
          <w:sz w:val="22"/>
          <w:szCs w:val="22"/>
          <w:lang w:val="pt-PT"/>
        </w:rPr>
        <w:t>4</w:t>
      </w:r>
      <w:r w:rsidR="004178CC" w:rsidRPr="004178CC">
        <w:rPr>
          <w:rFonts w:ascii="Museo500" w:hAnsi="Museo500"/>
          <w:sz w:val="22"/>
          <w:szCs w:val="22"/>
          <w:lang w:val="pt-PT"/>
        </w:rPr>
        <w:t xml:space="preserve"> estrelas ou equivalentes, com café da manhã e impostos</w:t>
      </w:r>
    </w:p>
    <w:p w14:paraId="5F99C5CB" w14:textId="77777777" w:rsidR="004178CC" w:rsidRPr="004178CC" w:rsidRDefault="004178CC" w:rsidP="00A03C6B">
      <w:pPr>
        <w:ind w:left="426"/>
        <w:jc w:val="both"/>
        <w:rPr>
          <w:rFonts w:ascii="Museo500" w:hAnsi="Museo500"/>
          <w:sz w:val="22"/>
          <w:szCs w:val="22"/>
          <w:lang w:val="pt-PT"/>
        </w:rPr>
      </w:pPr>
      <w:r w:rsidRPr="004178CC">
        <w:rPr>
          <w:rFonts w:ascii="Museo500" w:hAnsi="Museo500"/>
          <w:sz w:val="22"/>
          <w:szCs w:val="22"/>
          <w:lang w:val="pt-PT"/>
        </w:rPr>
        <w:t xml:space="preserve">• Jantar de boas vindas com vinho local </w:t>
      </w:r>
    </w:p>
    <w:p w14:paraId="38C4D42A" w14:textId="26785CCB" w:rsidR="00E41681" w:rsidRDefault="004178CC" w:rsidP="00975B46">
      <w:pPr>
        <w:ind w:left="426"/>
        <w:jc w:val="both"/>
        <w:rPr>
          <w:rFonts w:ascii="Museo500" w:hAnsi="Museo500"/>
          <w:sz w:val="22"/>
          <w:szCs w:val="22"/>
          <w:lang w:val="pt-PT"/>
        </w:rPr>
      </w:pPr>
      <w:r w:rsidRPr="004178CC">
        <w:rPr>
          <w:rFonts w:ascii="Museo500" w:hAnsi="Museo500"/>
          <w:sz w:val="22"/>
          <w:szCs w:val="22"/>
          <w:lang w:val="pt-PT"/>
        </w:rPr>
        <w:t xml:space="preserve">• Guia de ciclismo brasileiro </w:t>
      </w:r>
    </w:p>
    <w:p w14:paraId="565D6944" w14:textId="6DEC2524" w:rsidR="00E41681" w:rsidRDefault="00E41681" w:rsidP="00A03C6B">
      <w:pPr>
        <w:ind w:left="426"/>
        <w:jc w:val="both"/>
        <w:rPr>
          <w:rFonts w:ascii="Museo500" w:hAnsi="Museo500"/>
          <w:sz w:val="22"/>
          <w:szCs w:val="22"/>
          <w:lang w:val="pt-PT"/>
        </w:rPr>
      </w:pPr>
      <w:r w:rsidRPr="004178CC">
        <w:rPr>
          <w:rFonts w:ascii="Museo500" w:hAnsi="Museo500"/>
          <w:sz w:val="22"/>
          <w:szCs w:val="22"/>
          <w:lang w:val="pt-PT"/>
        </w:rPr>
        <w:t xml:space="preserve">• </w:t>
      </w:r>
      <w:r>
        <w:rPr>
          <w:rFonts w:ascii="Museo500" w:hAnsi="Museo500"/>
          <w:sz w:val="22"/>
          <w:szCs w:val="22"/>
          <w:lang w:val="pt-PT"/>
        </w:rPr>
        <w:t>04 almoços</w:t>
      </w:r>
      <w:r w:rsidR="005F6F44">
        <w:rPr>
          <w:rFonts w:ascii="Museo500" w:hAnsi="Museo500"/>
          <w:sz w:val="22"/>
          <w:szCs w:val="22"/>
          <w:lang w:val="pt-PT"/>
        </w:rPr>
        <w:t xml:space="preserve"> típicos</w:t>
      </w:r>
      <w:r>
        <w:rPr>
          <w:rFonts w:ascii="Museo500" w:hAnsi="Museo500"/>
          <w:sz w:val="22"/>
          <w:szCs w:val="22"/>
          <w:lang w:val="pt-PT"/>
        </w:rPr>
        <w:t xml:space="preserve"> regionais</w:t>
      </w:r>
      <w:r w:rsidR="008E1971">
        <w:rPr>
          <w:rFonts w:ascii="Museo500" w:hAnsi="Museo500"/>
          <w:sz w:val="22"/>
          <w:szCs w:val="22"/>
          <w:lang w:val="pt-PT"/>
        </w:rPr>
        <w:t xml:space="preserve"> em restaurantes selecionados</w:t>
      </w:r>
    </w:p>
    <w:p w14:paraId="61C9A2BB" w14:textId="6CB2E483" w:rsidR="00BD310A" w:rsidRDefault="00BD310A" w:rsidP="00A03C6B">
      <w:pPr>
        <w:ind w:left="426"/>
        <w:jc w:val="both"/>
        <w:rPr>
          <w:rFonts w:ascii="Museo500" w:hAnsi="Museo500"/>
          <w:sz w:val="22"/>
          <w:szCs w:val="22"/>
          <w:lang w:val="pt-PT"/>
        </w:rPr>
      </w:pPr>
      <w:r w:rsidRPr="004178CC">
        <w:rPr>
          <w:rFonts w:ascii="Museo500" w:hAnsi="Museo500"/>
          <w:sz w:val="22"/>
          <w:szCs w:val="22"/>
          <w:lang w:val="pt-PT"/>
        </w:rPr>
        <w:t>•</w:t>
      </w:r>
      <w:r>
        <w:rPr>
          <w:rFonts w:ascii="Museo500" w:hAnsi="Museo500"/>
          <w:sz w:val="22"/>
          <w:szCs w:val="22"/>
          <w:lang w:val="pt-PT"/>
        </w:rPr>
        <w:t xml:space="preserve"> Hidratação e pequenos lanches durante os bike tours</w:t>
      </w:r>
    </w:p>
    <w:p w14:paraId="538F8BAF" w14:textId="4616A154" w:rsidR="00BD310A" w:rsidRPr="004178CC" w:rsidRDefault="00BD310A" w:rsidP="00A03C6B">
      <w:pPr>
        <w:ind w:left="426"/>
        <w:jc w:val="both"/>
        <w:rPr>
          <w:rFonts w:ascii="Museo500" w:hAnsi="Museo500"/>
          <w:sz w:val="22"/>
          <w:szCs w:val="22"/>
          <w:lang w:val="pt-PT"/>
        </w:rPr>
      </w:pPr>
      <w:r w:rsidRPr="004178CC">
        <w:rPr>
          <w:rFonts w:ascii="Museo500" w:hAnsi="Museo500"/>
          <w:sz w:val="22"/>
          <w:szCs w:val="22"/>
          <w:lang w:val="pt-PT"/>
        </w:rPr>
        <w:t>•</w:t>
      </w:r>
      <w:r>
        <w:rPr>
          <w:rFonts w:ascii="Museo500" w:hAnsi="Museo500"/>
          <w:sz w:val="22"/>
          <w:szCs w:val="22"/>
          <w:lang w:val="pt-PT"/>
        </w:rPr>
        <w:t xml:space="preserve"> Assistência mecânica ilimitada para bicicletas</w:t>
      </w:r>
    </w:p>
    <w:p w14:paraId="4E6B672F" w14:textId="19752940" w:rsidR="004178CC" w:rsidRPr="004178CC" w:rsidRDefault="004178CC" w:rsidP="00A03C6B">
      <w:pPr>
        <w:ind w:left="426"/>
        <w:jc w:val="both"/>
        <w:rPr>
          <w:rFonts w:ascii="Museo500" w:hAnsi="Museo500"/>
          <w:sz w:val="22"/>
          <w:szCs w:val="22"/>
          <w:lang w:val="pt-PT"/>
        </w:rPr>
      </w:pPr>
      <w:r w:rsidRPr="004178CC">
        <w:rPr>
          <w:rFonts w:ascii="Museo500" w:hAnsi="Museo500"/>
          <w:sz w:val="22"/>
          <w:szCs w:val="22"/>
          <w:lang w:val="pt-PT"/>
        </w:rPr>
        <w:t>• Assistência para viagens e vendas pré-tour disponível</w:t>
      </w:r>
      <w:r w:rsidR="00204D79">
        <w:rPr>
          <w:rFonts w:ascii="Museo500" w:hAnsi="Museo500"/>
          <w:sz w:val="22"/>
          <w:szCs w:val="22"/>
          <w:lang w:val="pt-PT"/>
        </w:rPr>
        <w:t>;</w:t>
      </w:r>
      <w:r w:rsidRPr="004178CC">
        <w:rPr>
          <w:rFonts w:ascii="Museo500" w:hAnsi="Museo500"/>
          <w:sz w:val="22"/>
          <w:szCs w:val="22"/>
          <w:lang w:val="pt-PT"/>
        </w:rPr>
        <w:t xml:space="preserve"> nossa</w:t>
      </w:r>
      <w:r w:rsidR="00A03C6B">
        <w:rPr>
          <w:rFonts w:ascii="Museo500" w:hAnsi="Museo500"/>
          <w:sz w:val="22"/>
          <w:szCs w:val="22"/>
          <w:lang w:val="pt-PT"/>
        </w:rPr>
        <w:t xml:space="preserve"> </w:t>
      </w:r>
      <w:r w:rsidRPr="004178CC">
        <w:rPr>
          <w:rFonts w:ascii="Museo500" w:hAnsi="Museo500"/>
          <w:sz w:val="22"/>
          <w:szCs w:val="22"/>
          <w:lang w:val="pt-PT"/>
        </w:rPr>
        <w:t xml:space="preserve">documentação pré-viagem </w:t>
      </w:r>
      <w:r w:rsidR="00204D79">
        <w:rPr>
          <w:rFonts w:ascii="Museo500" w:hAnsi="Museo500"/>
          <w:sz w:val="22"/>
          <w:szCs w:val="22"/>
          <w:lang w:val="pt-PT"/>
        </w:rPr>
        <w:t>lhe ajudará</w:t>
      </w:r>
      <w:r w:rsidRPr="004178CC">
        <w:rPr>
          <w:rFonts w:ascii="Museo500" w:hAnsi="Museo500"/>
          <w:sz w:val="22"/>
          <w:szCs w:val="22"/>
        </w:rPr>
        <w:t xml:space="preserve"> </w:t>
      </w:r>
      <w:r w:rsidRPr="004178CC">
        <w:rPr>
          <w:rFonts w:ascii="Museo500" w:hAnsi="Museo500"/>
          <w:sz w:val="22"/>
          <w:szCs w:val="22"/>
          <w:lang w:val="pt-PT"/>
        </w:rPr>
        <w:t xml:space="preserve">preparar adequadamente a </w:t>
      </w:r>
      <w:r w:rsidR="00204D79">
        <w:rPr>
          <w:rFonts w:ascii="Museo500" w:hAnsi="Museo500"/>
          <w:sz w:val="22"/>
          <w:szCs w:val="22"/>
          <w:lang w:val="pt-PT"/>
        </w:rPr>
        <w:t>sua chegada.</w:t>
      </w:r>
    </w:p>
    <w:p w14:paraId="4E150848" w14:textId="77777777" w:rsidR="007F2495" w:rsidRDefault="007F2495" w:rsidP="0030759B">
      <w:pPr>
        <w:ind w:left="-142"/>
        <w:rPr>
          <w:rFonts w:ascii="Museo500" w:hAnsi="Museo500"/>
          <w:b/>
          <w:sz w:val="22"/>
          <w:szCs w:val="22"/>
          <w:u w:val="single"/>
          <w:lang w:val="pt-PT"/>
        </w:rPr>
      </w:pPr>
    </w:p>
    <w:p w14:paraId="09626486" w14:textId="77777777" w:rsidR="004178CC" w:rsidRDefault="004178CC" w:rsidP="0030759B">
      <w:pPr>
        <w:ind w:left="-142"/>
        <w:rPr>
          <w:rFonts w:ascii="Museo500" w:hAnsi="Museo500"/>
          <w:b/>
          <w:sz w:val="22"/>
          <w:szCs w:val="22"/>
          <w:u w:val="single"/>
          <w:lang w:val="pt-PT"/>
        </w:rPr>
      </w:pPr>
      <w:r w:rsidRPr="007F2495">
        <w:rPr>
          <w:rFonts w:ascii="Museo500" w:hAnsi="Museo500"/>
          <w:b/>
          <w:sz w:val="22"/>
          <w:szCs w:val="22"/>
          <w:u w:val="single"/>
          <w:lang w:val="pt-PT"/>
        </w:rPr>
        <w:t xml:space="preserve">Não Incluído </w:t>
      </w:r>
    </w:p>
    <w:p w14:paraId="17EB81BC" w14:textId="77777777" w:rsidR="007F2495" w:rsidRPr="007F2495" w:rsidRDefault="007F2495" w:rsidP="0030759B">
      <w:pPr>
        <w:ind w:left="-142"/>
        <w:rPr>
          <w:rFonts w:ascii="Museo500" w:hAnsi="Museo500"/>
          <w:b/>
          <w:sz w:val="22"/>
          <w:szCs w:val="22"/>
          <w:u w:val="single"/>
          <w:lang w:val="pt-PT"/>
        </w:rPr>
      </w:pPr>
    </w:p>
    <w:p w14:paraId="1EB7121E" w14:textId="77777777" w:rsidR="004178CC" w:rsidRPr="004178CC" w:rsidRDefault="004178CC" w:rsidP="007F2495">
      <w:pPr>
        <w:ind w:left="426"/>
        <w:rPr>
          <w:rFonts w:ascii="Museo500" w:hAnsi="Museo500"/>
          <w:sz w:val="22"/>
          <w:szCs w:val="22"/>
          <w:lang w:val="pt-PT"/>
        </w:rPr>
      </w:pPr>
      <w:r w:rsidRPr="004178CC">
        <w:rPr>
          <w:rFonts w:ascii="Museo500" w:hAnsi="Museo500"/>
          <w:sz w:val="22"/>
          <w:szCs w:val="22"/>
          <w:lang w:val="pt-PT"/>
        </w:rPr>
        <w:t>• Refeições ou atividades não especificadas</w:t>
      </w:r>
    </w:p>
    <w:p w14:paraId="70F45B0F" w14:textId="69564309" w:rsidR="00E32D55" w:rsidRPr="004178CC" w:rsidRDefault="004178CC" w:rsidP="00E32D55">
      <w:pPr>
        <w:ind w:left="426"/>
        <w:rPr>
          <w:rFonts w:ascii="Museo500" w:hAnsi="Museo500"/>
          <w:sz w:val="22"/>
          <w:szCs w:val="22"/>
          <w:lang w:val="pt-PT"/>
        </w:rPr>
      </w:pPr>
      <w:r w:rsidRPr="004178CC">
        <w:rPr>
          <w:rFonts w:ascii="Museo500" w:hAnsi="Museo500"/>
          <w:sz w:val="22"/>
          <w:szCs w:val="22"/>
          <w:lang w:val="pt-PT"/>
        </w:rPr>
        <w:t>• Viagem e transporte de e para o início e fim da excursão</w:t>
      </w:r>
    </w:p>
    <w:p w14:paraId="58C60D49" w14:textId="259C36BE" w:rsidR="004178CC" w:rsidRPr="004178CC" w:rsidRDefault="004178CC" w:rsidP="00FE6021">
      <w:pPr>
        <w:ind w:left="426"/>
        <w:rPr>
          <w:rFonts w:ascii="Museo500" w:hAnsi="Museo500"/>
          <w:sz w:val="22"/>
          <w:szCs w:val="22"/>
          <w:lang w:val="pt-PT"/>
        </w:rPr>
      </w:pPr>
      <w:r w:rsidRPr="004178CC">
        <w:rPr>
          <w:rFonts w:ascii="Museo500" w:hAnsi="Museo500"/>
          <w:sz w:val="22"/>
          <w:szCs w:val="22"/>
          <w:lang w:val="pt-PT"/>
        </w:rPr>
        <w:t>• bicicleta</w:t>
      </w:r>
      <w:r w:rsidR="008E1971">
        <w:rPr>
          <w:rFonts w:ascii="Museo500" w:hAnsi="Museo500"/>
          <w:sz w:val="22"/>
          <w:szCs w:val="22"/>
          <w:lang w:val="pt-PT"/>
        </w:rPr>
        <w:t>s</w:t>
      </w:r>
    </w:p>
    <w:p w14:paraId="2D5FE265" w14:textId="21103106" w:rsidR="003429DC" w:rsidRDefault="004178CC" w:rsidP="003429DC">
      <w:pPr>
        <w:ind w:left="426"/>
        <w:rPr>
          <w:rFonts w:ascii="Museo500" w:hAnsi="Museo500"/>
          <w:sz w:val="22"/>
          <w:szCs w:val="22"/>
          <w:lang w:val="pt-PT"/>
        </w:rPr>
      </w:pPr>
      <w:r w:rsidRPr="004178CC">
        <w:rPr>
          <w:rFonts w:ascii="Museo500" w:hAnsi="Museo500"/>
          <w:sz w:val="22"/>
          <w:szCs w:val="22"/>
          <w:lang w:val="pt-PT"/>
        </w:rPr>
        <w:t>• gratificações</w:t>
      </w:r>
    </w:p>
    <w:p w14:paraId="15EA3435" w14:textId="30E1221C" w:rsidR="00D169DC" w:rsidRDefault="00D169DC" w:rsidP="003429DC">
      <w:pPr>
        <w:ind w:left="426"/>
        <w:rPr>
          <w:rFonts w:ascii="Museo500" w:hAnsi="Museo500"/>
          <w:sz w:val="22"/>
          <w:szCs w:val="22"/>
          <w:lang w:val="pt-PT"/>
        </w:rPr>
      </w:pPr>
      <w:r w:rsidRPr="004178CC">
        <w:rPr>
          <w:rFonts w:ascii="Museo500" w:hAnsi="Museo500"/>
          <w:sz w:val="22"/>
          <w:szCs w:val="22"/>
          <w:lang w:val="pt-PT"/>
        </w:rPr>
        <w:t>•</w:t>
      </w:r>
      <w:r>
        <w:rPr>
          <w:rFonts w:ascii="Museo500" w:hAnsi="Museo500"/>
          <w:sz w:val="22"/>
          <w:szCs w:val="22"/>
          <w:lang w:val="pt-PT"/>
        </w:rPr>
        <w:t xml:space="preserve"> seguro viagem internacional</w:t>
      </w:r>
    </w:p>
    <w:p w14:paraId="05357AAA" w14:textId="6FAF8A2C" w:rsidR="003429DC" w:rsidRDefault="003429DC" w:rsidP="003429DC">
      <w:pPr>
        <w:ind w:left="426"/>
        <w:rPr>
          <w:rFonts w:ascii="Museo500" w:hAnsi="Museo500"/>
          <w:sz w:val="22"/>
          <w:szCs w:val="22"/>
          <w:lang w:val="pt-PT"/>
        </w:rPr>
      </w:pPr>
    </w:p>
    <w:tbl>
      <w:tblPr>
        <w:tblW w:w="5787" w:type="pct"/>
        <w:jc w:val="center"/>
        <w:tblCellSpacing w:w="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1"/>
        <w:gridCol w:w="6787"/>
        <w:gridCol w:w="1383"/>
      </w:tblGrid>
      <w:tr w:rsidR="000778AB" w:rsidRPr="007F4531" w14:paraId="36157FE5" w14:textId="77777777" w:rsidTr="000778AB">
        <w:trPr>
          <w:tblCellSpacing w:w="75" w:type="dxa"/>
          <w:jc w:val="center"/>
        </w:trPr>
        <w:tc>
          <w:tcPr>
            <w:tcW w:w="4856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  <w:hideMark/>
          </w:tcPr>
          <w:p w14:paraId="65CB0AF8" w14:textId="0500E3C0" w:rsidR="000778AB" w:rsidRPr="000778AB" w:rsidRDefault="000778AB" w:rsidP="00DA5AF4">
            <w:pPr>
              <w:spacing w:line="345" w:lineRule="atLeast"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1"/>
                <w:szCs w:val="21"/>
                <w:lang w:eastAsia="pt-BR"/>
              </w:rPr>
            </w:pPr>
            <w:r w:rsidRPr="000778AB">
              <w:rPr>
                <w:rFonts w:ascii="Arial" w:eastAsia="Times New Roman" w:hAnsi="Arial" w:cs="Arial"/>
                <w:b/>
                <w:bCs/>
                <w:color w:val="444444"/>
                <w:sz w:val="21"/>
                <w:szCs w:val="21"/>
                <w:lang w:eastAsia="pt-BR"/>
              </w:rPr>
              <w:t>RELAÇÃO DE HOTÉIS</w:t>
            </w:r>
          </w:p>
        </w:tc>
      </w:tr>
      <w:tr w:rsidR="00C42100" w:rsidRPr="007F4531" w14:paraId="142436F9" w14:textId="77777777" w:rsidTr="00275D10">
        <w:trPr>
          <w:tblCellSpacing w:w="75" w:type="dxa"/>
          <w:jc w:val="center"/>
        </w:trPr>
        <w:tc>
          <w:tcPr>
            <w:tcW w:w="98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  <w:hideMark/>
          </w:tcPr>
          <w:p w14:paraId="71D852E6" w14:textId="1437D7BC" w:rsidR="00C42100" w:rsidRDefault="00275D10" w:rsidP="00DA5AF4">
            <w:pPr>
              <w:spacing w:line="345" w:lineRule="atLeast"/>
              <w:jc w:val="center"/>
              <w:rPr>
                <w:rFonts w:ascii="Museo500" w:hAnsi="Museo500"/>
              </w:rPr>
            </w:pPr>
            <w:r>
              <w:rPr>
                <w:rFonts w:ascii="Museo500" w:hAnsi="Museo500"/>
              </w:rPr>
              <w:t xml:space="preserve">The </w:t>
            </w:r>
            <w:proofErr w:type="spellStart"/>
            <w:r>
              <w:rPr>
                <w:rFonts w:ascii="Museo500" w:hAnsi="Museo500"/>
              </w:rPr>
              <w:t>Vine</w:t>
            </w:r>
            <w:proofErr w:type="spellEnd"/>
          </w:p>
          <w:p w14:paraId="12F1322D" w14:textId="77777777" w:rsidR="00C42100" w:rsidRPr="007F4531" w:rsidRDefault="00C42100" w:rsidP="00DA5AF4">
            <w:pPr>
              <w:spacing w:line="345" w:lineRule="atLeast"/>
              <w:jc w:val="center"/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  <w:hideMark/>
          </w:tcPr>
          <w:p w14:paraId="3B6E541B" w14:textId="2FDE1418" w:rsidR="00C42100" w:rsidRPr="00275D10" w:rsidRDefault="00275D10" w:rsidP="00275D10">
            <w:pPr>
              <w:spacing w:line="345" w:lineRule="atLeast"/>
              <w:jc w:val="center"/>
            </w:pPr>
            <w:hyperlink r:id="rId8" w:history="1">
              <w:r w:rsidRPr="0027214D">
                <w:rPr>
                  <w:rStyle w:val="Hyperlink"/>
                </w:rPr>
                <w:t>https://www.hotelthevine.com/pt/</w:t>
              </w:r>
            </w:hyperlink>
          </w:p>
        </w:tc>
        <w:tc>
          <w:tcPr>
            <w:tcW w:w="57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  <w:hideMark/>
          </w:tcPr>
          <w:p w14:paraId="129D5F89" w14:textId="577F99BD" w:rsidR="00C42100" w:rsidRPr="007F4531" w:rsidRDefault="00275D10" w:rsidP="00DA5AF4">
            <w:pPr>
              <w:spacing w:line="345" w:lineRule="atLeast"/>
              <w:jc w:val="center"/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>5</w:t>
            </w:r>
            <w:r w:rsidR="008A6393"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 xml:space="preserve"> estrelas</w:t>
            </w:r>
          </w:p>
        </w:tc>
      </w:tr>
      <w:tr w:rsidR="00C42100" w:rsidRPr="007F4531" w14:paraId="0FC4B106" w14:textId="77777777" w:rsidTr="00275D10">
        <w:trPr>
          <w:tblCellSpacing w:w="75" w:type="dxa"/>
          <w:jc w:val="center"/>
        </w:trPr>
        <w:tc>
          <w:tcPr>
            <w:tcW w:w="98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</w:tcPr>
          <w:p w14:paraId="4583F03B" w14:textId="6F4D58BE" w:rsidR="00C42100" w:rsidRDefault="00275D10" w:rsidP="00DA5AF4">
            <w:pPr>
              <w:spacing w:line="345" w:lineRule="atLeast"/>
              <w:jc w:val="center"/>
              <w:rPr>
                <w:rFonts w:ascii="Museo500" w:hAnsi="Museo500"/>
              </w:rPr>
            </w:pPr>
            <w:r>
              <w:rPr>
                <w:rFonts w:ascii="Museo500" w:hAnsi="Museo500"/>
              </w:rPr>
              <w:lastRenderedPageBreak/>
              <w:t>Quinta do Arco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</w:tcPr>
          <w:p w14:paraId="71A3E132" w14:textId="15393961" w:rsidR="00275D10" w:rsidRPr="00275D10" w:rsidRDefault="00275D10" w:rsidP="00275D10">
            <w:pPr>
              <w:spacing w:line="345" w:lineRule="atLeast"/>
              <w:jc w:val="center"/>
            </w:pPr>
            <w:hyperlink r:id="rId9" w:history="1">
              <w:r w:rsidRPr="0027214D">
                <w:rPr>
                  <w:rStyle w:val="Hyperlink"/>
                </w:rPr>
                <w:t>https://www.pestana.com/en/hotel/quinta-arco</w:t>
              </w:r>
            </w:hyperlink>
          </w:p>
        </w:tc>
        <w:tc>
          <w:tcPr>
            <w:tcW w:w="57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</w:tcPr>
          <w:p w14:paraId="37032C3B" w14:textId="5C4A71E7" w:rsidR="00C42100" w:rsidRDefault="008A6393" w:rsidP="00DA5AF4">
            <w:pPr>
              <w:spacing w:line="345" w:lineRule="atLeast"/>
              <w:jc w:val="center"/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>4 estrelas</w:t>
            </w:r>
          </w:p>
        </w:tc>
      </w:tr>
      <w:tr w:rsidR="00C42100" w:rsidRPr="007F4531" w14:paraId="74F3B1F8" w14:textId="77777777" w:rsidTr="00275D10">
        <w:trPr>
          <w:tblCellSpacing w:w="75" w:type="dxa"/>
          <w:jc w:val="center"/>
        </w:trPr>
        <w:tc>
          <w:tcPr>
            <w:tcW w:w="98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</w:tcPr>
          <w:p w14:paraId="0F882B15" w14:textId="290FB302" w:rsidR="00C42100" w:rsidRDefault="00275D10" w:rsidP="00DA5AF4">
            <w:pPr>
              <w:spacing w:line="345" w:lineRule="atLeast"/>
              <w:jc w:val="center"/>
              <w:rPr>
                <w:rFonts w:ascii="Museo500" w:hAnsi="Museo500"/>
              </w:rPr>
            </w:pPr>
            <w:proofErr w:type="spellStart"/>
            <w:r>
              <w:rPr>
                <w:rFonts w:ascii="Museo500" w:hAnsi="Museo500"/>
              </w:rPr>
              <w:t>Saccharum</w:t>
            </w:r>
            <w:proofErr w:type="spellEnd"/>
            <w:r>
              <w:rPr>
                <w:rFonts w:ascii="Museo500" w:hAnsi="Museo50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</w:tcPr>
          <w:p w14:paraId="75E9721B" w14:textId="1CBC9D79" w:rsidR="008A6393" w:rsidRPr="00275D10" w:rsidRDefault="00275D10" w:rsidP="00275D10">
            <w:pPr>
              <w:spacing w:line="345" w:lineRule="atLeast"/>
              <w:jc w:val="center"/>
            </w:pPr>
            <w:hyperlink r:id="rId10" w:history="1">
              <w:r w:rsidRPr="0027214D">
                <w:rPr>
                  <w:rStyle w:val="Hyperlink"/>
                </w:rPr>
                <w:t>https://www.savoysignature.com/saccharumhotel/en/</w:t>
              </w:r>
            </w:hyperlink>
          </w:p>
        </w:tc>
        <w:tc>
          <w:tcPr>
            <w:tcW w:w="57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</w:tcPr>
          <w:p w14:paraId="17CB7FD4" w14:textId="73A504F8" w:rsidR="00C42100" w:rsidRDefault="00275D10" w:rsidP="00DA5AF4">
            <w:pPr>
              <w:spacing w:line="345" w:lineRule="atLeast"/>
              <w:jc w:val="center"/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>5</w:t>
            </w:r>
            <w:r w:rsidR="008A6393"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 xml:space="preserve"> estrelas</w:t>
            </w:r>
          </w:p>
        </w:tc>
      </w:tr>
    </w:tbl>
    <w:p w14:paraId="3C549F96" w14:textId="77777777" w:rsidR="003429DC" w:rsidRPr="003429DC" w:rsidRDefault="003429DC" w:rsidP="003429DC">
      <w:pPr>
        <w:ind w:left="426"/>
        <w:rPr>
          <w:rFonts w:ascii="Museo500" w:hAnsi="Museo500"/>
          <w:sz w:val="22"/>
          <w:szCs w:val="22"/>
          <w:lang w:val="pt-PT"/>
        </w:rPr>
      </w:pPr>
    </w:p>
    <w:p w14:paraId="3B0F7C45" w14:textId="2A68B2E9" w:rsidR="00B763DC" w:rsidRDefault="00B763DC" w:rsidP="008D77C1">
      <w:pPr>
        <w:pStyle w:val="NormalWeb"/>
        <w:spacing w:before="0" w:beforeAutospacing="0" w:after="0" w:afterAutospacing="0"/>
        <w:ind w:left="-142"/>
        <w:jc w:val="both"/>
        <w:rPr>
          <w:rStyle w:val="Forte"/>
          <w:rFonts w:ascii="Museo500" w:hAnsi="Museo500"/>
          <w:color w:val="333333"/>
          <w:sz w:val="22"/>
          <w:szCs w:val="22"/>
          <w:u w:val="single"/>
        </w:rPr>
      </w:pPr>
    </w:p>
    <w:tbl>
      <w:tblPr>
        <w:tblW w:w="4782" w:type="pct"/>
        <w:jc w:val="center"/>
        <w:tblCellSpacing w:w="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4"/>
        <w:gridCol w:w="2578"/>
        <w:gridCol w:w="3367"/>
      </w:tblGrid>
      <w:tr w:rsidR="005373AE" w:rsidRPr="007F4531" w14:paraId="1CAD6322" w14:textId="77777777" w:rsidTr="005373AE">
        <w:trPr>
          <w:tblCellSpacing w:w="75" w:type="dxa"/>
          <w:jc w:val="center"/>
        </w:trPr>
        <w:tc>
          <w:tcPr>
            <w:tcW w:w="0" w:type="auto"/>
            <w:shd w:val="clear" w:color="auto" w:fill="E5E5E5"/>
            <w:vAlign w:val="center"/>
            <w:hideMark/>
          </w:tcPr>
          <w:p w14:paraId="787A195A" w14:textId="77777777" w:rsidR="005373AE" w:rsidRPr="007F4531" w:rsidRDefault="005373AE" w:rsidP="00DA5AF4">
            <w:pPr>
              <w:spacing w:line="345" w:lineRule="atLeast"/>
              <w:jc w:val="center"/>
              <w:rPr>
                <w:rFonts w:ascii="MavenProBold" w:eastAsia="Times New Roman" w:hAnsi="MavenProBold" w:cs="Arial"/>
                <w:b/>
                <w:caps/>
                <w:color w:val="444444"/>
                <w:lang w:eastAsia="pt-BR"/>
              </w:rPr>
            </w:pPr>
            <w:r w:rsidRPr="007F4531">
              <w:rPr>
                <w:rFonts w:ascii="MavenProBold" w:eastAsia="Times New Roman" w:hAnsi="MavenProBold" w:cs="Arial"/>
                <w:b/>
                <w:caps/>
                <w:color w:val="444444"/>
                <w:lang w:eastAsia="pt-BR"/>
              </w:rPr>
              <w:t>DATAS</w:t>
            </w:r>
          </w:p>
        </w:tc>
        <w:tc>
          <w:tcPr>
            <w:tcW w:w="0" w:type="auto"/>
            <w:shd w:val="clear" w:color="auto" w:fill="E5E5E5"/>
            <w:vAlign w:val="center"/>
            <w:hideMark/>
          </w:tcPr>
          <w:p w14:paraId="7F2B9963" w14:textId="77777777" w:rsidR="005373AE" w:rsidRPr="007F4531" w:rsidRDefault="005373AE" w:rsidP="00DA5AF4">
            <w:pPr>
              <w:spacing w:line="345" w:lineRule="atLeast"/>
              <w:jc w:val="center"/>
              <w:rPr>
                <w:rFonts w:ascii="MavenProBold" w:eastAsia="Times New Roman" w:hAnsi="MavenProBold" w:cs="Arial"/>
                <w:b/>
                <w:caps/>
                <w:color w:val="444444"/>
                <w:lang w:eastAsia="pt-BR"/>
              </w:rPr>
            </w:pPr>
            <w:r w:rsidRPr="007F4531">
              <w:rPr>
                <w:rFonts w:ascii="MavenProBold" w:eastAsia="Times New Roman" w:hAnsi="MavenProBold" w:cs="Arial"/>
                <w:b/>
                <w:caps/>
                <w:color w:val="444444"/>
                <w:lang w:eastAsia="pt-BR"/>
              </w:rPr>
              <w:t>STATUS</w:t>
            </w:r>
          </w:p>
        </w:tc>
        <w:tc>
          <w:tcPr>
            <w:tcW w:w="0" w:type="auto"/>
            <w:shd w:val="clear" w:color="auto" w:fill="E5E5E5"/>
            <w:vAlign w:val="center"/>
            <w:hideMark/>
          </w:tcPr>
          <w:p w14:paraId="46A8695E" w14:textId="77777777" w:rsidR="005373AE" w:rsidRPr="007F4531" w:rsidRDefault="005373AE" w:rsidP="00DA5AF4">
            <w:pPr>
              <w:spacing w:line="345" w:lineRule="atLeast"/>
              <w:jc w:val="center"/>
              <w:rPr>
                <w:rFonts w:ascii="MavenProBold" w:eastAsia="Times New Roman" w:hAnsi="MavenProBold" w:cs="Arial"/>
                <w:b/>
                <w:caps/>
                <w:color w:val="444444"/>
                <w:lang w:eastAsia="pt-BR"/>
              </w:rPr>
            </w:pPr>
            <w:r w:rsidRPr="007F4531">
              <w:rPr>
                <w:rFonts w:ascii="MavenProBold" w:eastAsia="Times New Roman" w:hAnsi="MavenProBold" w:cs="Arial"/>
                <w:b/>
                <w:caps/>
                <w:color w:val="444444"/>
                <w:lang w:eastAsia="pt-BR"/>
              </w:rPr>
              <w:t>A PARTIR DE</w:t>
            </w:r>
          </w:p>
        </w:tc>
      </w:tr>
      <w:tr w:rsidR="005373AE" w:rsidRPr="007F4531" w14:paraId="08F2A6E2" w14:textId="77777777" w:rsidTr="005373AE">
        <w:trPr>
          <w:tblCellSpacing w:w="75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  <w:hideMark/>
          </w:tcPr>
          <w:p w14:paraId="42C0D077" w14:textId="5CD6798A" w:rsidR="005373AE" w:rsidRPr="007F4531" w:rsidRDefault="00275D10" w:rsidP="00DA5AF4">
            <w:pPr>
              <w:spacing w:line="345" w:lineRule="atLeast"/>
              <w:jc w:val="center"/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>08</w:t>
            </w:r>
            <w:r w:rsidR="005373AE"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>/0</w:t>
            </w:r>
            <w:r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>6</w:t>
            </w:r>
            <w:r w:rsidR="005373AE"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>/202</w:t>
            </w:r>
            <w:r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  <w:hideMark/>
          </w:tcPr>
          <w:p w14:paraId="7A0A3926" w14:textId="77777777" w:rsidR="005373AE" w:rsidRPr="007F4531" w:rsidRDefault="005373AE" w:rsidP="00DA5AF4">
            <w:pPr>
              <w:spacing w:line="345" w:lineRule="atLeast"/>
              <w:jc w:val="center"/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>HÁ VAGAS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  <w:hideMark/>
          </w:tcPr>
          <w:p w14:paraId="753F516D" w14:textId="0A383553" w:rsidR="005373AE" w:rsidRPr="007F4531" w:rsidRDefault="005373AE" w:rsidP="00DA5AF4">
            <w:pPr>
              <w:spacing w:line="345" w:lineRule="atLeast"/>
              <w:jc w:val="center"/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</w:pPr>
            <w:proofErr w:type="gramStart"/>
            <w:r w:rsidRPr="008D77C1">
              <w:rPr>
                <w:rFonts w:ascii="Museo500" w:hAnsi="Museo500"/>
                <w:color w:val="333333"/>
                <w:sz w:val="22"/>
                <w:szCs w:val="22"/>
              </w:rPr>
              <w:t xml:space="preserve">€ </w:t>
            </w:r>
            <w:r w:rsidRPr="007F4531"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 xml:space="preserve"> </w:t>
            </w:r>
            <w:r w:rsidR="00275D10"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>2</w:t>
            </w:r>
            <w:r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>,</w:t>
            </w:r>
            <w:r w:rsidR="00275D10"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>198</w:t>
            </w:r>
            <w:r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>.00</w:t>
            </w:r>
            <w:proofErr w:type="gramEnd"/>
            <w:r w:rsidRPr="007F4531"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br/>
              <w:t>terrestre</w:t>
            </w:r>
          </w:p>
        </w:tc>
      </w:tr>
    </w:tbl>
    <w:p w14:paraId="0DA4706F" w14:textId="77777777" w:rsidR="005C71C9" w:rsidRDefault="005C71C9" w:rsidP="008D77C1">
      <w:pPr>
        <w:pStyle w:val="NormalWeb"/>
        <w:spacing w:before="0" w:beforeAutospacing="0" w:after="0" w:afterAutospacing="0"/>
        <w:ind w:left="-142"/>
        <w:jc w:val="both"/>
        <w:rPr>
          <w:rStyle w:val="Forte"/>
          <w:rFonts w:ascii="Museo500" w:hAnsi="Museo500"/>
          <w:color w:val="333333"/>
          <w:sz w:val="22"/>
          <w:szCs w:val="22"/>
          <w:u w:val="single"/>
        </w:rPr>
      </w:pPr>
    </w:p>
    <w:p w14:paraId="3633D929" w14:textId="77777777" w:rsidR="00B763DC" w:rsidRDefault="00B763DC" w:rsidP="008D77C1">
      <w:pPr>
        <w:pStyle w:val="NormalWeb"/>
        <w:spacing w:before="0" w:beforeAutospacing="0" w:after="0" w:afterAutospacing="0"/>
        <w:ind w:left="-142"/>
        <w:jc w:val="both"/>
        <w:rPr>
          <w:rStyle w:val="Forte"/>
          <w:rFonts w:ascii="Museo500" w:hAnsi="Museo500"/>
          <w:color w:val="333333"/>
          <w:sz w:val="22"/>
          <w:szCs w:val="22"/>
          <w:u w:val="single"/>
        </w:rPr>
      </w:pPr>
    </w:p>
    <w:p w14:paraId="5F8CC476" w14:textId="5C1F4200" w:rsidR="008D77C1" w:rsidRDefault="008D77C1" w:rsidP="008D77C1">
      <w:pPr>
        <w:pStyle w:val="NormalWeb"/>
        <w:spacing w:before="0" w:beforeAutospacing="0" w:after="0" w:afterAutospacing="0"/>
        <w:ind w:left="-142"/>
        <w:jc w:val="both"/>
        <w:rPr>
          <w:rStyle w:val="Forte"/>
          <w:rFonts w:ascii="Museo500" w:hAnsi="Museo500"/>
          <w:color w:val="333333"/>
          <w:sz w:val="22"/>
          <w:szCs w:val="22"/>
          <w:u w:val="single"/>
        </w:rPr>
      </w:pPr>
      <w:r w:rsidRPr="008D77C1">
        <w:rPr>
          <w:rStyle w:val="Forte"/>
          <w:rFonts w:ascii="Museo500" w:hAnsi="Museo500"/>
          <w:color w:val="333333"/>
          <w:sz w:val="22"/>
          <w:szCs w:val="22"/>
          <w:u w:val="single"/>
        </w:rPr>
        <w:t>Condições de pagamento</w:t>
      </w:r>
    </w:p>
    <w:p w14:paraId="40DCD008" w14:textId="77777777" w:rsidR="007F2495" w:rsidRPr="008D77C1" w:rsidRDefault="007F2495" w:rsidP="008D77C1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</w:p>
    <w:p w14:paraId="6509896F" w14:textId="478CF60D" w:rsidR="00E97072" w:rsidRDefault="008D77C1" w:rsidP="008D77C1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8D77C1">
        <w:rPr>
          <w:rFonts w:ascii="Museo500" w:hAnsi="Museo500"/>
          <w:color w:val="333333"/>
          <w:sz w:val="22"/>
          <w:szCs w:val="22"/>
        </w:rPr>
        <w:t xml:space="preserve">Um depósito </w:t>
      </w:r>
      <w:r w:rsidR="00FE6021">
        <w:rPr>
          <w:rFonts w:ascii="Museo500" w:hAnsi="Museo500"/>
          <w:color w:val="333333"/>
          <w:sz w:val="22"/>
          <w:szCs w:val="22"/>
        </w:rPr>
        <w:t xml:space="preserve">de </w:t>
      </w:r>
      <w:r w:rsidR="005373AE">
        <w:rPr>
          <w:rFonts w:ascii="Museo500" w:hAnsi="Museo500"/>
          <w:color w:val="333333"/>
          <w:sz w:val="22"/>
          <w:szCs w:val="22"/>
        </w:rPr>
        <w:t>6</w:t>
      </w:r>
      <w:r w:rsidR="00FE6021">
        <w:rPr>
          <w:rFonts w:ascii="Museo500" w:hAnsi="Museo500"/>
          <w:color w:val="333333"/>
          <w:sz w:val="22"/>
          <w:szCs w:val="22"/>
        </w:rPr>
        <w:t>0</w:t>
      </w:r>
      <w:r w:rsidRPr="008D77C1">
        <w:rPr>
          <w:rFonts w:ascii="Museo500" w:hAnsi="Museo500"/>
          <w:color w:val="333333"/>
          <w:sz w:val="22"/>
          <w:szCs w:val="22"/>
        </w:rPr>
        <w:t xml:space="preserve">0 Euros por pessoa reserva vaga na viagem. O pagamento total é devido </w:t>
      </w:r>
      <w:r w:rsidR="005373AE">
        <w:rPr>
          <w:rFonts w:ascii="Museo500" w:hAnsi="Museo500"/>
          <w:color w:val="333333"/>
          <w:sz w:val="22"/>
          <w:szCs w:val="22"/>
        </w:rPr>
        <w:t xml:space="preserve">30 </w:t>
      </w:r>
      <w:r w:rsidRPr="008D77C1">
        <w:rPr>
          <w:rFonts w:ascii="Museo500" w:hAnsi="Museo500"/>
          <w:color w:val="333333"/>
          <w:sz w:val="22"/>
          <w:szCs w:val="22"/>
        </w:rPr>
        <w:t>dias antes do início do passeio</w:t>
      </w:r>
      <w:r w:rsidR="006B73F9">
        <w:rPr>
          <w:rFonts w:ascii="Museo500" w:hAnsi="Museo500"/>
          <w:color w:val="333333"/>
          <w:sz w:val="22"/>
          <w:szCs w:val="22"/>
        </w:rPr>
        <w:t>, podendo ser parcelado até a data limite, sem juros</w:t>
      </w:r>
      <w:r w:rsidRPr="008D77C1">
        <w:rPr>
          <w:rFonts w:ascii="Museo500" w:hAnsi="Museo500"/>
          <w:color w:val="333333"/>
          <w:sz w:val="22"/>
          <w:szCs w:val="22"/>
        </w:rPr>
        <w:t>.</w:t>
      </w:r>
      <w:r w:rsidR="006B73F9">
        <w:rPr>
          <w:rFonts w:ascii="Museo500" w:hAnsi="Museo500"/>
          <w:color w:val="333333"/>
          <w:sz w:val="22"/>
          <w:szCs w:val="22"/>
        </w:rPr>
        <w:t xml:space="preserve"> Deve ser </w:t>
      </w:r>
      <w:r w:rsidR="00E97072">
        <w:rPr>
          <w:rFonts w:ascii="Museo500" w:hAnsi="Museo500"/>
          <w:color w:val="333333"/>
          <w:sz w:val="22"/>
          <w:szCs w:val="22"/>
        </w:rPr>
        <w:t>acrescido ao valor do pacote, incluindo equipamentos e serviços opcionais, IRRF (imposto de renda retido na fonte) de 6,38%, que é retido pela Receita Federal no ato de realização de transações internacionais.</w:t>
      </w:r>
    </w:p>
    <w:p w14:paraId="70226B24" w14:textId="77777777" w:rsidR="00E97072" w:rsidRDefault="00E97072" w:rsidP="008D77C1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</w:p>
    <w:p w14:paraId="3659D62F" w14:textId="64F503B1" w:rsidR="008D77C1" w:rsidRDefault="008D77C1" w:rsidP="008D77C1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8D77C1">
        <w:rPr>
          <w:rFonts w:ascii="Museo500" w:hAnsi="Museo500"/>
          <w:color w:val="333333"/>
          <w:sz w:val="22"/>
          <w:szCs w:val="22"/>
        </w:rPr>
        <w:t>O preço da excursão é baseado em quartos duplos e inclui os serviços especificados no itinerário, além das atividades opcionais listadas. O preço não inclui serviços e refeições não relacionados especificamente no itinerário, passaportes ou outros documentos de viagem, transporte aéreo ou outro transporte de ida e volta dos pontos de início e término da excursão (salvo indicação em contrário no itinerário), vistos e vacinas ou despesas pessoais, como lavanderia, seguro médico e comunicações.</w:t>
      </w:r>
    </w:p>
    <w:p w14:paraId="269B7E56" w14:textId="364A6556" w:rsidR="005C71C9" w:rsidRDefault="005C71C9" w:rsidP="008D77C1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</w:p>
    <w:tbl>
      <w:tblPr>
        <w:tblW w:w="5095" w:type="pct"/>
        <w:jc w:val="center"/>
        <w:tblCellSpacing w:w="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4"/>
        <w:gridCol w:w="1535"/>
      </w:tblGrid>
      <w:tr w:rsidR="000778AB" w:rsidRPr="007F4531" w14:paraId="38468229" w14:textId="77777777" w:rsidTr="00275D10">
        <w:trPr>
          <w:tblCellSpacing w:w="75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  <w:hideMark/>
          </w:tcPr>
          <w:p w14:paraId="28E2AB99" w14:textId="77777777" w:rsidR="000778AB" w:rsidRDefault="000778AB" w:rsidP="000778AB">
            <w:pPr>
              <w:spacing w:line="345" w:lineRule="atLeast"/>
              <w:jc w:val="center"/>
              <w:rPr>
                <w:rStyle w:val="Forte"/>
                <w:rFonts w:ascii="Museo500" w:hAnsi="Museo500"/>
                <w:b w:val="0"/>
              </w:rPr>
            </w:pPr>
            <w:r>
              <w:rPr>
                <w:rStyle w:val="Forte"/>
                <w:rFonts w:ascii="Museo500" w:hAnsi="Museo500"/>
                <w:b w:val="0"/>
              </w:rPr>
              <w:t>Suplemento para quarto single</w:t>
            </w:r>
          </w:p>
          <w:p w14:paraId="1ADDCE86" w14:textId="77777777" w:rsidR="000778AB" w:rsidRPr="00D81209" w:rsidRDefault="000778AB" w:rsidP="00DA5AF4">
            <w:pPr>
              <w:spacing w:line="345" w:lineRule="atLeast"/>
              <w:jc w:val="center"/>
              <w:rPr>
                <w:rFonts w:ascii="Museo500" w:hAnsi="Museo500"/>
                <w:bCs/>
              </w:rPr>
            </w:pPr>
          </w:p>
        </w:tc>
        <w:tc>
          <w:tcPr>
            <w:tcW w:w="75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  <w:hideMark/>
          </w:tcPr>
          <w:p w14:paraId="5E02408C" w14:textId="3A872E94" w:rsidR="000778AB" w:rsidRPr="007F4531" w:rsidRDefault="000778AB" w:rsidP="00DA5AF4">
            <w:pPr>
              <w:spacing w:line="345" w:lineRule="atLeast"/>
              <w:jc w:val="center"/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</w:pPr>
            <w:r w:rsidRPr="007F4531"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 xml:space="preserve"> </w:t>
            </w:r>
            <w:r w:rsidRPr="008D77C1">
              <w:rPr>
                <w:rFonts w:ascii="Museo500" w:hAnsi="Museo500"/>
                <w:color w:val="333333"/>
                <w:sz w:val="22"/>
                <w:szCs w:val="22"/>
              </w:rPr>
              <w:t>€</w:t>
            </w:r>
            <w:r>
              <w:rPr>
                <w:rFonts w:ascii="Museo500" w:hAnsi="Museo500"/>
                <w:color w:val="333333"/>
                <w:sz w:val="22"/>
                <w:szCs w:val="22"/>
              </w:rPr>
              <w:t xml:space="preserve"> </w:t>
            </w:r>
            <w:r w:rsidR="00275D10">
              <w:rPr>
                <w:rFonts w:ascii="Museo500" w:hAnsi="Museo500"/>
                <w:color w:val="333333"/>
                <w:sz w:val="22"/>
                <w:szCs w:val="22"/>
              </w:rPr>
              <w:t>83</w:t>
            </w:r>
            <w:r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>0</w:t>
            </w:r>
          </w:p>
        </w:tc>
      </w:tr>
      <w:tr w:rsidR="000778AB" w:rsidRPr="007F4531" w14:paraId="6AFF1951" w14:textId="77777777" w:rsidTr="00275D10">
        <w:trPr>
          <w:tblCellSpacing w:w="75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</w:tcPr>
          <w:p w14:paraId="451FAF53" w14:textId="4F1ED379" w:rsidR="000778AB" w:rsidRPr="007F4531" w:rsidRDefault="000778AB" w:rsidP="00DA5AF4">
            <w:pPr>
              <w:spacing w:line="345" w:lineRule="atLeast"/>
              <w:jc w:val="center"/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pt-BR"/>
              </w:rPr>
              <w:t>E-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lang w:eastAsia="pt-BR"/>
              </w:rPr>
              <w:t>mtb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lang w:eastAsia="pt-BR"/>
              </w:rPr>
              <w:t xml:space="preserve"> Full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pt-BR"/>
              </w:rPr>
              <w:t>suspension</w:t>
            </w:r>
            <w:proofErr w:type="spellEnd"/>
            <w:r w:rsidRPr="00EE0C07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</w:t>
            </w:r>
            <w:r w:rsidRPr="00EE0C07">
              <w:rPr>
                <w:rFonts w:ascii="Times New Roman" w:eastAsia="Times New Roman" w:hAnsi="Times New Roman" w:cs="Times New Roman"/>
                <w:lang w:eastAsia="pt-BR"/>
              </w:rPr>
              <w:t>    </w:t>
            </w:r>
          </w:p>
        </w:tc>
        <w:tc>
          <w:tcPr>
            <w:tcW w:w="75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</w:tcPr>
          <w:p w14:paraId="71C7115D" w14:textId="1DE955F8" w:rsidR="000778AB" w:rsidRPr="007F4531" w:rsidRDefault="000778AB" w:rsidP="00DA5AF4">
            <w:pPr>
              <w:spacing w:line="345" w:lineRule="atLeast"/>
              <w:jc w:val="center"/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</w:pPr>
            <w:r w:rsidRPr="008D77C1">
              <w:rPr>
                <w:rFonts w:ascii="Museo500" w:hAnsi="Museo500"/>
                <w:color w:val="333333"/>
                <w:sz w:val="22"/>
                <w:szCs w:val="22"/>
              </w:rPr>
              <w:t>€</w:t>
            </w:r>
            <w:r>
              <w:rPr>
                <w:rFonts w:ascii="Museo500" w:hAnsi="Museo500"/>
                <w:color w:val="333333"/>
                <w:sz w:val="22"/>
                <w:szCs w:val="22"/>
              </w:rPr>
              <w:t xml:space="preserve"> 3</w:t>
            </w:r>
            <w:r w:rsidR="00275D10">
              <w:rPr>
                <w:rFonts w:ascii="Museo500" w:hAnsi="Museo500"/>
                <w:color w:val="333333"/>
                <w:sz w:val="22"/>
                <w:szCs w:val="22"/>
              </w:rPr>
              <w:t>8</w:t>
            </w:r>
            <w:r>
              <w:rPr>
                <w:rFonts w:ascii="Arial" w:eastAsia="Times New Roman" w:hAnsi="Arial" w:cs="Arial"/>
                <w:color w:val="444444"/>
                <w:sz w:val="21"/>
                <w:szCs w:val="21"/>
                <w:lang w:eastAsia="pt-BR"/>
              </w:rPr>
              <w:t>0</w:t>
            </w:r>
          </w:p>
        </w:tc>
      </w:tr>
    </w:tbl>
    <w:p w14:paraId="5F1E61A4" w14:textId="77777777" w:rsidR="005C71C9" w:rsidRDefault="005C71C9" w:rsidP="008D77C1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</w:p>
    <w:p w14:paraId="7E2A06D5" w14:textId="77777777" w:rsidR="00E41681" w:rsidRDefault="00E41681" w:rsidP="008D77C1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</w:p>
    <w:p w14:paraId="0C2AFAD1" w14:textId="77777777" w:rsidR="008D77C1" w:rsidRPr="008D77C1" w:rsidRDefault="008D77C1" w:rsidP="008D77C1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8D77C1">
        <w:rPr>
          <w:rStyle w:val="Forte"/>
          <w:rFonts w:ascii="Museo500" w:hAnsi="Museo500"/>
          <w:color w:val="333333"/>
          <w:sz w:val="22"/>
          <w:szCs w:val="22"/>
          <w:u w:val="single"/>
        </w:rPr>
        <w:t>Cancelamento e Reembolsos</w:t>
      </w:r>
    </w:p>
    <w:p w14:paraId="4E7DEE62" w14:textId="77777777" w:rsidR="00E97FE5" w:rsidRDefault="00E97FE5" w:rsidP="008D77C1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</w:p>
    <w:p w14:paraId="319E82F8" w14:textId="2DECCA4A" w:rsidR="00E97072" w:rsidRDefault="008D77C1" w:rsidP="008D77C1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8D77C1">
        <w:rPr>
          <w:rFonts w:ascii="Museo500" w:hAnsi="Museo500"/>
          <w:color w:val="333333"/>
          <w:sz w:val="22"/>
          <w:szCs w:val="22"/>
        </w:rPr>
        <w:t xml:space="preserve">Todos os cancelamentos devem ser recebidos por escrito ou via e-mail </w:t>
      </w:r>
      <w:r w:rsidR="005373AE">
        <w:rPr>
          <w:rFonts w:ascii="Museo500" w:hAnsi="Museo500"/>
          <w:color w:val="333333"/>
          <w:sz w:val="22"/>
          <w:szCs w:val="22"/>
        </w:rPr>
        <w:t xml:space="preserve">e </w:t>
      </w:r>
      <w:r w:rsidRPr="008D77C1">
        <w:rPr>
          <w:rFonts w:ascii="Museo500" w:hAnsi="Museo500"/>
          <w:color w:val="333333"/>
          <w:sz w:val="22"/>
          <w:szCs w:val="22"/>
        </w:rPr>
        <w:t>confirmado</w:t>
      </w:r>
      <w:r w:rsidR="005373AE">
        <w:rPr>
          <w:rFonts w:ascii="Museo500" w:hAnsi="Museo500"/>
          <w:color w:val="333333"/>
          <w:sz w:val="22"/>
          <w:szCs w:val="22"/>
        </w:rPr>
        <w:t>s</w:t>
      </w:r>
      <w:r w:rsidRPr="008D77C1">
        <w:rPr>
          <w:rFonts w:ascii="Museo500" w:hAnsi="Museo500"/>
          <w:color w:val="333333"/>
          <w:sz w:val="22"/>
          <w:szCs w:val="22"/>
        </w:rPr>
        <w:t xml:space="preserve">. </w:t>
      </w:r>
    </w:p>
    <w:p w14:paraId="5E78D6D2" w14:textId="77777777" w:rsidR="00E97072" w:rsidRDefault="00E97072" w:rsidP="008D77C1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</w:p>
    <w:p w14:paraId="67E4D813" w14:textId="2B51A114" w:rsidR="008D77C1" w:rsidRPr="008D77C1" w:rsidRDefault="008D77C1" w:rsidP="008D77C1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8D77C1">
        <w:rPr>
          <w:rFonts w:ascii="Museo500" w:hAnsi="Museo500"/>
          <w:color w:val="333333"/>
          <w:sz w:val="22"/>
          <w:szCs w:val="22"/>
        </w:rPr>
        <w:t xml:space="preserve">A </w:t>
      </w:r>
      <w:r w:rsidR="005373AE">
        <w:rPr>
          <w:rFonts w:ascii="Museo500" w:hAnsi="Museo500"/>
          <w:color w:val="333333"/>
          <w:sz w:val="22"/>
          <w:szCs w:val="22"/>
        </w:rPr>
        <w:t>relação</w:t>
      </w:r>
      <w:r w:rsidRPr="008D77C1">
        <w:rPr>
          <w:rFonts w:ascii="Museo500" w:hAnsi="Museo500"/>
          <w:color w:val="333333"/>
          <w:sz w:val="22"/>
          <w:szCs w:val="22"/>
        </w:rPr>
        <w:t xml:space="preserve"> a seguir explica as taxas de cancelamento para passeios:</w:t>
      </w:r>
    </w:p>
    <w:p w14:paraId="5CD60F27" w14:textId="77777777" w:rsidR="00E97072" w:rsidRDefault="008D77C1" w:rsidP="008D77C1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8D77C1">
        <w:rPr>
          <w:rFonts w:ascii="Museo500" w:hAnsi="Museo500"/>
          <w:color w:val="333333"/>
          <w:sz w:val="22"/>
          <w:szCs w:val="22"/>
        </w:rPr>
        <w:t> </w:t>
      </w:r>
    </w:p>
    <w:p w14:paraId="29CAAE23" w14:textId="44A53A37" w:rsidR="005373AE" w:rsidRPr="005373AE" w:rsidRDefault="005373AE" w:rsidP="005373AE">
      <w:pPr>
        <w:pStyle w:val="NormalWeb"/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5373AE">
        <w:rPr>
          <w:rFonts w:ascii="Museo500" w:hAnsi="Museo500"/>
          <w:color w:val="333333"/>
          <w:sz w:val="22"/>
          <w:szCs w:val="22"/>
        </w:rPr>
        <w:lastRenderedPageBreak/>
        <w:t>a)</w:t>
      </w:r>
      <w:r w:rsidRPr="005373AE">
        <w:rPr>
          <w:rFonts w:ascii="Museo500" w:hAnsi="Museo500"/>
          <w:color w:val="333333"/>
          <w:sz w:val="22"/>
          <w:szCs w:val="22"/>
        </w:rPr>
        <w:tab/>
        <w:t>Caso o pedido de rescisão sobrevenha entre 120 e 91 dias que antecederem o início da excursão, será retido em favor d</w:t>
      </w:r>
      <w:r>
        <w:rPr>
          <w:rFonts w:ascii="Museo500" w:hAnsi="Museo500"/>
          <w:color w:val="333333"/>
          <w:sz w:val="22"/>
          <w:szCs w:val="22"/>
        </w:rPr>
        <w:t>a</w:t>
      </w:r>
      <w:r w:rsidRPr="005373AE">
        <w:rPr>
          <w:rFonts w:ascii="Museo500" w:hAnsi="Museo500"/>
          <w:color w:val="333333"/>
          <w:sz w:val="22"/>
          <w:szCs w:val="22"/>
        </w:rPr>
        <w:t xml:space="preserve"> CONTRATAD</w:t>
      </w:r>
      <w:r>
        <w:rPr>
          <w:rFonts w:ascii="Museo500" w:hAnsi="Museo500"/>
          <w:color w:val="333333"/>
          <w:sz w:val="22"/>
          <w:szCs w:val="22"/>
        </w:rPr>
        <w:t>A</w:t>
      </w:r>
      <w:r w:rsidRPr="005373AE">
        <w:rPr>
          <w:rFonts w:ascii="Museo500" w:hAnsi="Museo500"/>
          <w:color w:val="333333"/>
          <w:sz w:val="22"/>
          <w:szCs w:val="22"/>
        </w:rPr>
        <w:t xml:space="preserve"> o percentual de 30% do valor total do contrato a título de multa e despesas;</w:t>
      </w:r>
    </w:p>
    <w:p w14:paraId="5F874257" w14:textId="53457FB9" w:rsidR="005373AE" w:rsidRPr="005373AE" w:rsidRDefault="005373AE" w:rsidP="005373AE">
      <w:pPr>
        <w:pStyle w:val="NormalWeb"/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5373AE">
        <w:rPr>
          <w:rFonts w:ascii="Museo500" w:hAnsi="Museo500"/>
          <w:color w:val="333333"/>
          <w:sz w:val="22"/>
          <w:szCs w:val="22"/>
        </w:rPr>
        <w:t>b)</w:t>
      </w:r>
      <w:r w:rsidRPr="005373AE">
        <w:rPr>
          <w:rFonts w:ascii="Museo500" w:hAnsi="Museo500"/>
          <w:color w:val="333333"/>
          <w:sz w:val="22"/>
          <w:szCs w:val="22"/>
        </w:rPr>
        <w:tab/>
        <w:t xml:space="preserve">Caso o pedido de rescisão sobrevenha entre 90 e 61 dias que antecederem o início da excursão, será retido em favor </w:t>
      </w:r>
      <w:r w:rsidR="000778AB" w:rsidRPr="005373AE">
        <w:rPr>
          <w:rFonts w:ascii="Museo500" w:hAnsi="Museo500"/>
          <w:color w:val="333333"/>
          <w:sz w:val="22"/>
          <w:szCs w:val="22"/>
        </w:rPr>
        <w:t>d</w:t>
      </w:r>
      <w:r w:rsidR="000778AB">
        <w:rPr>
          <w:rFonts w:ascii="Museo500" w:hAnsi="Museo500"/>
          <w:color w:val="333333"/>
          <w:sz w:val="22"/>
          <w:szCs w:val="22"/>
        </w:rPr>
        <w:t>a</w:t>
      </w:r>
      <w:r w:rsidR="000778AB" w:rsidRPr="005373AE">
        <w:rPr>
          <w:rFonts w:ascii="Museo500" w:hAnsi="Museo500"/>
          <w:color w:val="333333"/>
          <w:sz w:val="22"/>
          <w:szCs w:val="22"/>
        </w:rPr>
        <w:t xml:space="preserve"> CONTRATAD</w:t>
      </w:r>
      <w:r w:rsidR="000778AB">
        <w:rPr>
          <w:rFonts w:ascii="Museo500" w:hAnsi="Museo500"/>
          <w:color w:val="333333"/>
          <w:sz w:val="22"/>
          <w:szCs w:val="22"/>
        </w:rPr>
        <w:t>A</w:t>
      </w:r>
      <w:r w:rsidRPr="005373AE">
        <w:rPr>
          <w:rFonts w:ascii="Museo500" w:hAnsi="Museo500"/>
          <w:color w:val="333333"/>
          <w:sz w:val="22"/>
          <w:szCs w:val="22"/>
        </w:rPr>
        <w:t xml:space="preserve"> o percentual de 70% do valor total do contrato a título de multa e despesas;</w:t>
      </w:r>
    </w:p>
    <w:p w14:paraId="57DB3334" w14:textId="724D60DF" w:rsidR="00E97072" w:rsidRDefault="005373AE" w:rsidP="005373AE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5373AE">
        <w:rPr>
          <w:rFonts w:ascii="Museo500" w:hAnsi="Museo500"/>
          <w:color w:val="333333"/>
          <w:sz w:val="22"/>
          <w:szCs w:val="22"/>
        </w:rPr>
        <w:t>c)</w:t>
      </w:r>
      <w:r w:rsidRPr="005373AE">
        <w:rPr>
          <w:rFonts w:ascii="Museo500" w:hAnsi="Museo500"/>
          <w:color w:val="333333"/>
          <w:sz w:val="22"/>
          <w:szCs w:val="22"/>
        </w:rPr>
        <w:tab/>
        <w:t xml:space="preserve">Caso o pedido de rescisão sobrevenha no prazo inferior a 60 dias que antecederem o início da excursão, será retido em favor </w:t>
      </w:r>
      <w:r w:rsidR="000778AB" w:rsidRPr="005373AE">
        <w:rPr>
          <w:rFonts w:ascii="Museo500" w:hAnsi="Museo500"/>
          <w:color w:val="333333"/>
          <w:sz w:val="22"/>
          <w:szCs w:val="22"/>
        </w:rPr>
        <w:t>d</w:t>
      </w:r>
      <w:r w:rsidR="000778AB">
        <w:rPr>
          <w:rFonts w:ascii="Museo500" w:hAnsi="Museo500"/>
          <w:color w:val="333333"/>
          <w:sz w:val="22"/>
          <w:szCs w:val="22"/>
        </w:rPr>
        <w:t>a</w:t>
      </w:r>
      <w:r w:rsidR="000778AB" w:rsidRPr="005373AE">
        <w:rPr>
          <w:rFonts w:ascii="Museo500" w:hAnsi="Museo500"/>
          <w:color w:val="333333"/>
          <w:sz w:val="22"/>
          <w:szCs w:val="22"/>
        </w:rPr>
        <w:t xml:space="preserve"> CONTRATAD</w:t>
      </w:r>
      <w:r w:rsidR="000778AB">
        <w:rPr>
          <w:rFonts w:ascii="Museo500" w:hAnsi="Museo500"/>
          <w:color w:val="333333"/>
          <w:sz w:val="22"/>
          <w:szCs w:val="22"/>
        </w:rPr>
        <w:t>A</w:t>
      </w:r>
      <w:r w:rsidR="000778AB" w:rsidRPr="005373AE">
        <w:rPr>
          <w:rFonts w:ascii="Museo500" w:hAnsi="Museo500"/>
          <w:color w:val="333333"/>
          <w:sz w:val="22"/>
          <w:szCs w:val="22"/>
        </w:rPr>
        <w:t xml:space="preserve"> </w:t>
      </w:r>
      <w:r w:rsidRPr="005373AE">
        <w:rPr>
          <w:rFonts w:ascii="Museo500" w:hAnsi="Museo500"/>
          <w:color w:val="333333"/>
          <w:sz w:val="22"/>
          <w:szCs w:val="22"/>
        </w:rPr>
        <w:t>o percentual de 100% do valor total do contrato a título de multa e despesas;</w:t>
      </w:r>
    </w:p>
    <w:p w14:paraId="5A2CF47D" w14:textId="77777777" w:rsidR="000778AB" w:rsidRDefault="000778AB" w:rsidP="008D77C1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</w:p>
    <w:p w14:paraId="7EB3EC95" w14:textId="1D8A3556" w:rsidR="008D77C1" w:rsidRPr="008D77C1" w:rsidRDefault="008D77C1" w:rsidP="008D77C1">
      <w:pPr>
        <w:pStyle w:val="NormalWeb"/>
        <w:spacing w:before="0" w:beforeAutospacing="0" w:after="0" w:afterAutospacing="0"/>
        <w:ind w:left="-142"/>
        <w:jc w:val="both"/>
        <w:rPr>
          <w:rFonts w:ascii="Museo500" w:hAnsi="Museo500"/>
          <w:color w:val="333333"/>
          <w:sz w:val="22"/>
          <w:szCs w:val="22"/>
        </w:rPr>
      </w:pPr>
      <w:r w:rsidRPr="008D77C1">
        <w:rPr>
          <w:rFonts w:ascii="Museo500" w:hAnsi="Museo500"/>
          <w:color w:val="333333"/>
          <w:sz w:val="22"/>
          <w:szCs w:val="22"/>
        </w:rPr>
        <w:t>Nenhum reembolso é possível após o início da excursão. Os reembolsos levam de 2 a 4 semanas para serem processados a partir da data em que o cancelamento por escrito é recebido.</w:t>
      </w:r>
    </w:p>
    <w:p w14:paraId="0FE39D09" w14:textId="77777777" w:rsidR="00EF7FE8" w:rsidRDefault="00EF7FE8" w:rsidP="00B763DC">
      <w:pPr>
        <w:shd w:val="clear" w:color="auto" w:fill="FFFFFF"/>
        <w:rPr>
          <w:rFonts w:ascii="Museo 500" w:hAnsi="Museo 500" w:cs="Arial"/>
          <w:color w:val="222222"/>
          <w:sz w:val="18"/>
          <w:szCs w:val="19"/>
          <w:lang w:eastAsia="pt-BR"/>
        </w:rPr>
      </w:pPr>
    </w:p>
    <w:sectPr w:rsidR="00EF7FE8" w:rsidSect="00421082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3402" w:right="1701" w:bottom="748" w:left="1560" w:header="709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990BD5" w14:textId="77777777" w:rsidR="00AE5B93" w:rsidRDefault="00AE5B93" w:rsidP="003D7384">
      <w:r>
        <w:separator/>
      </w:r>
    </w:p>
  </w:endnote>
  <w:endnote w:type="continuationSeparator" w:id="0">
    <w:p w14:paraId="06AB5554" w14:textId="77777777" w:rsidR="00AE5B93" w:rsidRDefault="00AE5B93" w:rsidP="003D7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seo 700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500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useo 300">
    <w:altName w:val="Times New Roman"/>
    <w:panose1 w:val="00000000000000000000"/>
    <w:charset w:val="00"/>
    <w:family w:val="roman"/>
    <w:notTrueType/>
    <w:pitch w:val="default"/>
  </w:font>
  <w:font w:name="Museo500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venPro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78536" w14:textId="77777777" w:rsidR="00BE6764" w:rsidRPr="008E560C" w:rsidRDefault="00BE6764" w:rsidP="00BE6764">
    <w:pPr>
      <w:pStyle w:val="Rodap"/>
      <w:ind w:left="-2694"/>
      <w:jc w:val="center"/>
      <w:rPr>
        <w:rFonts w:ascii="Museo500" w:hAnsi="Museo500"/>
        <w:color w:val="BFBFBF" w:themeColor="background1" w:themeShade="BF"/>
        <w:sz w:val="18"/>
        <w:szCs w:val="18"/>
      </w:rPr>
    </w:pPr>
    <w:r w:rsidRPr="008E560C">
      <w:rPr>
        <w:rFonts w:ascii="Museo500" w:hAnsi="Museo500"/>
        <w:color w:val="BFBFBF" w:themeColor="background1" w:themeShade="BF"/>
        <w:sz w:val="18"/>
        <w:szCs w:val="18"/>
      </w:rPr>
      <w:t>Logística Aventura Operadora de Turismo – CNPJ/Cadastur 26.182.930/0001-05</w:t>
    </w:r>
  </w:p>
  <w:p w14:paraId="069F5E96" w14:textId="103E6AFF" w:rsidR="00BE6764" w:rsidRPr="008E560C" w:rsidRDefault="00BE6764" w:rsidP="00BE6764">
    <w:pPr>
      <w:pStyle w:val="Rodap"/>
      <w:ind w:left="-2694" w:right="-291"/>
      <w:jc w:val="center"/>
      <w:rPr>
        <w:rFonts w:ascii="Museo500" w:hAnsi="Museo500"/>
        <w:color w:val="BFBFBF" w:themeColor="background1" w:themeShade="BF"/>
        <w:sz w:val="18"/>
        <w:szCs w:val="18"/>
      </w:rPr>
    </w:pPr>
    <w:r w:rsidRPr="008E560C">
      <w:rPr>
        <w:rFonts w:ascii="Museo500" w:hAnsi="Museo500"/>
        <w:color w:val="BFBFBF" w:themeColor="background1" w:themeShade="BF"/>
        <w:sz w:val="18"/>
        <w:szCs w:val="18"/>
      </w:rPr>
      <w:t>SBN Quadra 02, Bloco F, Entrada 70, Sala 704, Edifício Via Capital – Brasília – DF – Cep 70.040-020</w:t>
    </w:r>
  </w:p>
  <w:p w14:paraId="24A87885" w14:textId="77777777" w:rsidR="00BE6764" w:rsidRDefault="00BE6764" w:rsidP="00BE676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93AE66" w14:textId="77777777" w:rsidR="00AE5B93" w:rsidRDefault="00AE5B93" w:rsidP="003D7384">
      <w:r>
        <w:separator/>
      </w:r>
    </w:p>
  </w:footnote>
  <w:footnote w:type="continuationSeparator" w:id="0">
    <w:p w14:paraId="5083D35D" w14:textId="77777777" w:rsidR="00AE5B93" w:rsidRDefault="00AE5B93" w:rsidP="003D7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33F2D" w14:textId="6538634E" w:rsidR="00461BAA" w:rsidRDefault="00000000">
    <w:pPr>
      <w:pStyle w:val="Cabealho"/>
    </w:pPr>
    <w:r>
      <w:rPr>
        <w:noProof/>
        <w:lang w:eastAsia="pt-BR"/>
      </w:rPr>
      <w:pict w14:anchorId="3F4699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6537" o:spid="_x0000_s1026" type="#_x0000_t75" style="position:absolute;margin-left:0;margin-top:0;width:332.7pt;height:332.7pt;z-index:-251655168;mso-position-horizontal:center;mso-position-horizontal-relative:margin;mso-position-vertical:center;mso-position-vertical-relative:margin" o:allowincell="f">
          <v:imagedata r:id="rId1" o:title="LOGISTICA AVENTU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A7706" w14:textId="10221786" w:rsidR="003D7384" w:rsidRDefault="00275D1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7BB78E97" wp14:editId="5BF5BEE2">
          <wp:simplePos x="0" y="0"/>
          <wp:positionH relativeFrom="column">
            <wp:posOffset>-1057487</wp:posOffset>
          </wp:positionH>
          <wp:positionV relativeFrom="paragraph">
            <wp:posOffset>-500380</wp:posOffset>
          </wp:positionV>
          <wp:extent cx="7343775" cy="2485390"/>
          <wp:effectExtent l="0" t="0" r="0" b="0"/>
          <wp:wrapNone/>
          <wp:docPr id="94" name="Picture 15" descr="15675-NQCGVF_MEU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15675-NQCGVF_MEU_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3775" cy="2485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4C6A2225" wp14:editId="13677967">
          <wp:simplePos x="0" y="0"/>
          <wp:positionH relativeFrom="page">
            <wp:posOffset>-117052</wp:posOffset>
          </wp:positionH>
          <wp:positionV relativeFrom="paragraph">
            <wp:posOffset>-446405</wp:posOffset>
          </wp:positionV>
          <wp:extent cx="7663180" cy="10844530"/>
          <wp:effectExtent l="0" t="0" r="0" b="0"/>
          <wp:wrapNone/>
          <wp:docPr id="95" name="Imagem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180" cy="1084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C32"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19D9A668" wp14:editId="56C2536B">
          <wp:simplePos x="0" y="0"/>
          <wp:positionH relativeFrom="column">
            <wp:posOffset>5321300</wp:posOffset>
          </wp:positionH>
          <wp:positionV relativeFrom="paragraph">
            <wp:posOffset>-88265</wp:posOffset>
          </wp:positionV>
          <wp:extent cx="654050" cy="654050"/>
          <wp:effectExtent l="0" t="0" r="0" b="0"/>
          <wp:wrapThrough wrapText="bothSides">
            <wp:wrapPolygon edited="0">
              <wp:start x="2517" y="629"/>
              <wp:lineTo x="1258" y="14470"/>
              <wp:lineTo x="7550" y="18874"/>
              <wp:lineTo x="10695" y="20132"/>
              <wp:lineTo x="14470" y="20132"/>
              <wp:lineTo x="19503" y="11953"/>
              <wp:lineTo x="18245" y="629"/>
              <wp:lineTo x="2517" y="629"/>
            </wp:wrapPolygon>
          </wp:wrapThrough>
          <wp:docPr id="1659413092" name="Imagem 1" descr="Forma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9413092" name="Imagem 1" descr="Forma&#10;&#10;Descrição gerada automaticamente com confiança baix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050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1082">
      <w:rPr>
        <w:noProof/>
        <w:lang w:eastAsia="pt-BR"/>
      </w:rPr>
      <w:drawing>
        <wp:anchor distT="0" distB="0" distL="114300" distR="114300" simplePos="0" relativeHeight="251654656" behindDoc="0" locked="0" layoutInCell="1" allowOverlap="1" wp14:anchorId="1DCC70C8" wp14:editId="06ED3631">
          <wp:simplePos x="0" y="0"/>
          <wp:positionH relativeFrom="margin">
            <wp:posOffset>-622300</wp:posOffset>
          </wp:positionH>
          <wp:positionV relativeFrom="paragraph">
            <wp:posOffset>76835</wp:posOffset>
          </wp:positionV>
          <wp:extent cx="1733550" cy="635635"/>
          <wp:effectExtent l="0" t="0" r="0" b="0"/>
          <wp:wrapThrough wrapText="bothSides">
            <wp:wrapPolygon edited="0">
              <wp:start x="2374" y="0"/>
              <wp:lineTo x="0" y="3237"/>
              <wp:lineTo x="0" y="16831"/>
              <wp:lineTo x="2136" y="20715"/>
              <wp:lineTo x="5459" y="20715"/>
              <wp:lineTo x="21363" y="20715"/>
              <wp:lineTo x="21363" y="13594"/>
              <wp:lineTo x="20176" y="10358"/>
              <wp:lineTo x="20413" y="7121"/>
              <wp:lineTo x="13292" y="1942"/>
              <wp:lineTo x="5459" y="0"/>
              <wp:lineTo x="2374" y="0"/>
            </wp:wrapPolygon>
          </wp:wrapThrough>
          <wp:docPr id="93" name="Imagem 9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635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1BE1">
      <w:rPr>
        <w:noProof/>
        <w:lang w:eastAsia="pt-BR"/>
      </w:rPr>
      <w:drawing>
        <wp:anchor distT="36576" distB="36576" distL="36576" distR="36576" simplePos="0" relativeHeight="251661824" behindDoc="0" locked="0" layoutInCell="1" allowOverlap="1" wp14:anchorId="2423F629" wp14:editId="429B7428">
          <wp:simplePos x="0" y="0"/>
          <wp:positionH relativeFrom="rightMargin">
            <wp:posOffset>-1142365</wp:posOffset>
          </wp:positionH>
          <wp:positionV relativeFrom="paragraph">
            <wp:posOffset>83185</wp:posOffset>
          </wp:positionV>
          <wp:extent cx="812800" cy="317190"/>
          <wp:effectExtent l="0" t="0" r="6350" b="6985"/>
          <wp:wrapNone/>
          <wp:docPr id="91" name="Imagem 6" descr="Logotipo-TP-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tipo-TP-cores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31719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E0DBC" w14:textId="01FB0A20" w:rsidR="00461BAA" w:rsidRDefault="00000000">
    <w:pPr>
      <w:pStyle w:val="Cabealho"/>
    </w:pPr>
    <w:r>
      <w:rPr>
        <w:noProof/>
        <w:lang w:eastAsia="pt-BR"/>
      </w:rPr>
      <w:pict w14:anchorId="16C02A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6536" o:spid="_x0000_s1025" type="#_x0000_t75" style="position:absolute;margin-left:0;margin-top:0;width:332.7pt;height:332.7pt;z-index:-251656192;mso-position-horizontal:center;mso-position-horizontal-relative:margin;mso-position-vertical:center;mso-position-vertical-relative:margin" o:allowincell="f">
          <v:imagedata r:id="rId1" o:title="LOGISTICA AVENTU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D70D2"/>
    <w:multiLevelType w:val="multilevel"/>
    <w:tmpl w:val="D1F64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2F7496"/>
    <w:multiLevelType w:val="hybridMultilevel"/>
    <w:tmpl w:val="D0AAA2CA"/>
    <w:lvl w:ilvl="0" w:tplc="0416000F">
      <w:start w:val="1"/>
      <w:numFmt w:val="decimal"/>
      <w:lvlText w:val="%1.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3DBF1537"/>
    <w:multiLevelType w:val="hybridMultilevel"/>
    <w:tmpl w:val="1C2872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133190"/>
    <w:multiLevelType w:val="hybridMultilevel"/>
    <w:tmpl w:val="376226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65610C"/>
    <w:multiLevelType w:val="hybridMultilevel"/>
    <w:tmpl w:val="AC6EA3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F44965"/>
    <w:multiLevelType w:val="hybridMultilevel"/>
    <w:tmpl w:val="B240C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85807"/>
    <w:multiLevelType w:val="multilevel"/>
    <w:tmpl w:val="7A0A6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3746060">
    <w:abstractNumId w:val="0"/>
  </w:num>
  <w:num w:numId="2" w16cid:durableId="31272626">
    <w:abstractNumId w:val="6"/>
  </w:num>
  <w:num w:numId="3" w16cid:durableId="1789809432">
    <w:abstractNumId w:val="4"/>
  </w:num>
  <w:num w:numId="4" w16cid:durableId="415177985">
    <w:abstractNumId w:val="5"/>
  </w:num>
  <w:num w:numId="5" w16cid:durableId="1576938501">
    <w:abstractNumId w:val="3"/>
  </w:num>
  <w:num w:numId="6" w16cid:durableId="600064004">
    <w:abstractNumId w:val="1"/>
  </w:num>
  <w:num w:numId="7" w16cid:durableId="774716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7384"/>
    <w:rsid w:val="00015E03"/>
    <w:rsid w:val="00030F0C"/>
    <w:rsid w:val="0003760F"/>
    <w:rsid w:val="00044C6F"/>
    <w:rsid w:val="00060F1C"/>
    <w:rsid w:val="000619AD"/>
    <w:rsid w:val="000652D4"/>
    <w:rsid w:val="000664AC"/>
    <w:rsid w:val="000778AB"/>
    <w:rsid w:val="00080B7E"/>
    <w:rsid w:val="0008232D"/>
    <w:rsid w:val="00084899"/>
    <w:rsid w:val="00091C5D"/>
    <w:rsid w:val="000B3F2F"/>
    <w:rsid w:val="000B4519"/>
    <w:rsid w:val="000B502A"/>
    <w:rsid w:val="000D59C0"/>
    <w:rsid w:val="000D66A9"/>
    <w:rsid w:val="000E1C8D"/>
    <w:rsid w:val="000E61AE"/>
    <w:rsid w:val="000F53A0"/>
    <w:rsid w:val="00101AF5"/>
    <w:rsid w:val="001232D4"/>
    <w:rsid w:val="001243DD"/>
    <w:rsid w:val="00124751"/>
    <w:rsid w:val="00145A4A"/>
    <w:rsid w:val="00147766"/>
    <w:rsid w:val="00156A6C"/>
    <w:rsid w:val="001615F6"/>
    <w:rsid w:val="001A3DF8"/>
    <w:rsid w:val="001A71C9"/>
    <w:rsid w:val="001D0E4B"/>
    <w:rsid w:val="00204D79"/>
    <w:rsid w:val="00214193"/>
    <w:rsid w:val="002360BE"/>
    <w:rsid w:val="00244D93"/>
    <w:rsid w:val="00257A46"/>
    <w:rsid w:val="0026614E"/>
    <w:rsid w:val="00275D10"/>
    <w:rsid w:val="00292484"/>
    <w:rsid w:val="002A60DB"/>
    <w:rsid w:val="002B7276"/>
    <w:rsid w:val="002C3E1C"/>
    <w:rsid w:val="002D4488"/>
    <w:rsid w:val="002D6F34"/>
    <w:rsid w:val="0030759B"/>
    <w:rsid w:val="00314B11"/>
    <w:rsid w:val="00316AB0"/>
    <w:rsid w:val="00323CB1"/>
    <w:rsid w:val="0032477C"/>
    <w:rsid w:val="003349E6"/>
    <w:rsid w:val="00341087"/>
    <w:rsid w:val="003429DC"/>
    <w:rsid w:val="00352FBE"/>
    <w:rsid w:val="003716D7"/>
    <w:rsid w:val="00373AC9"/>
    <w:rsid w:val="003749FB"/>
    <w:rsid w:val="00390156"/>
    <w:rsid w:val="003C3EED"/>
    <w:rsid w:val="003C4FAC"/>
    <w:rsid w:val="003D1115"/>
    <w:rsid w:val="003D2C68"/>
    <w:rsid w:val="003D7384"/>
    <w:rsid w:val="003E7F72"/>
    <w:rsid w:val="0041188D"/>
    <w:rsid w:val="004178CC"/>
    <w:rsid w:val="00421082"/>
    <w:rsid w:val="004218F5"/>
    <w:rsid w:val="00421CBA"/>
    <w:rsid w:val="0044710C"/>
    <w:rsid w:val="00461BAA"/>
    <w:rsid w:val="00467058"/>
    <w:rsid w:val="004A3391"/>
    <w:rsid w:val="004B7C36"/>
    <w:rsid w:val="004E6DE6"/>
    <w:rsid w:val="0051226B"/>
    <w:rsid w:val="005231FC"/>
    <w:rsid w:val="005373AE"/>
    <w:rsid w:val="005474FB"/>
    <w:rsid w:val="00552075"/>
    <w:rsid w:val="005C2B04"/>
    <w:rsid w:val="005C71C9"/>
    <w:rsid w:val="005D0DD0"/>
    <w:rsid w:val="005D1B94"/>
    <w:rsid w:val="005F6F44"/>
    <w:rsid w:val="00603D53"/>
    <w:rsid w:val="00605671"/>
    <w:rsid w:val="00624E38"/>
    <w:rsid w:val="00641B2A"/>
    <w:rsid w:val="006B1F1D"/>
    <w:rsid w:val="006B49C2"/>
    <w:rsid w:val="006B73F9"/>
    <w:rsid w:val="006C0D6B"/>
    <w:rsid w:val="006D19BA"/>
    <w:rsid w:val="006D2635"/>
    <w:rsid w:val="006E1EF0"/>
    <w:rsid w:val="006F6D03"/>
    <w:rsid w:val="00722881"/>
    <w:rsid w:val="00723B71"/>
    <w:rsid w:val="007313C2"/>
    <w:rsid w:val="00755557"/>
    <w:rsid w:val="00766406"/>
    <w:rsid w:val="00777190"/>
    <w:rsid w:val="0079197B"/>
    <w:rsid w:val="00792C22"/>
    <w:rsid w:val="007A708E"/>
    <w:rsid w:val="007B6D26"/>
    <w:rsid w:val="007C1BE1"/>
    <w:rsid w:val="007F2495"/>
    <w:rsid w:val="0083387B"/>
    <w:rsid w:val="008516F4"/>
    <w:rsid w:val="008529E2"/>
    <w:rsid w:val="00853D65"/>
    <w:rsid w:val="00865B86"/>
    <w:rsid w:val="00871A69"/>
    <w:rsid w:val="00872E8D"/>
    <w:rsid w:val="00892B60"/>
    <w:rsid w:val="008A0A5A"/>
    <w:rsid w:val="008A6393"/>
    <w:rsid w:val="008B17AD"/>
    <w:rsid w:val="008B18C9"/>
    <w:rsid w:val="008B1951"/>
    <w:rsid w:val="008C0BBF"/>
    <w:rsid w:val="008D1144"/>
    <w:rsid w:val="008D77C1"/>
    <w:rsid w:val="008E1971"/>
    <w:rsid w:val="008E41A5"/>
    <w:rsid w:val="008E560C"/>
    <w:rsid w:val="008E762F"/>
    <w:rsid w:val="008F6819"/>
    <w:rsid w:val="00904915"/>
    <w:rsid w:val="00911C17"/>
    <w:rsid w:val="009153DD"/>
    <w:rsid w:val="009614D1"/>
    <w:rsid w:val="00961663"/>
    <w:rsid w:val="00965FDB"/>
    <w:rsid w:val="00975A35"/>
    <w:rsid w:val="00975B46"/>
    <w:rsid w:val="00995AC4"/>
    <w:rsid w:val="00997E3B"/>
    <w:rsid w:val="009B1422"/>
    <w:rsid w:val="009C7A70"/>
    <w:rsid w:val="009D0B13"/>
    <w:rsid w:val="009D0CFE"/>
    <w:rsid w:val="009D0D2F"/>
    <w:rsid w:val="009E4648"/>
    <w:rsid w:val="009F35B3"/>
    <w:rsid w:val="00A03C6B"/>
    <w:rsid w:val="00A1090C"/>
    <w:rsid w:val="00A17B85"/>
    <w:rsid w:val="00A41FD5"/>
    <w:rsid w:val="00A433E2"/>
    <w:rsid w:val="00A67BCD"/>
    <w:rsid w:val="00A73187"/>
    <w:rsid w:val="00A87D51"/>
    <w:rsid w:val="00AA4A49"/>
    <w:rsid w:val="00AB5422"/>
    <w:rsid w:val="00AD47A4"/>
    <w:rsid w:val="00AE3C0C"/>
    <w:rsid w:val="00AE4661"/>
    <w:rsid w:val="00AE5B93"/>
    <w:rsid w:val="00B20C85"/>
    <w:rsid w:val="00B21C32"/>
    <w:rsid w:val="00B404AA"/>
    <w:rsid w:val="00B55356"/>
    <w:rsid w:val="00B763DC"/>
    <w:rsid w:val="00B9497F"/>
    <w:rsid w:val="00BD310A"/>
    <w:rsid w:val="00BE6764"/>
    <w:rsid w:val="00BF376C"/>
    <w:rsid w:val="00BF6EB9"/>
    <w:rsid w:val="00C013FE"/>
    <w:rsid w:val="00C04EA8"/>
    <w:rsid w:val="00C31817"/>
    <w:rsid w:val="00C354D3"/>
    <w:rsid w:val="00C42100"/>
    <w:rsid w:val="00C42479"/>
    <w:rsid w:val="00C63412"/>
    <w:rsid w:val="00C650A6"/>
    <w:rsid w:val="00C6798E"/>
    <w:rsid w:val="00C7714A"/>
    <w:rsid w:val="00CA58C4"/>
    <w:rsid w:val="00CB39EB"/>
    <w:rsid w:val="00CC4D32"/>
    <w:rsid w:val="00CF3C96"/>
    <w:rsid w:val="00D06F78"/>
    <w:rsid w:val="00D11B39"/>
    <w:rsid w:val="00D169DC"/>
    <w:rsid w:val="00D170DA"/>
    <w:rsid w:val="00D43FB6"/>
    <w:rsid w:val="00D65219"/>
    <w:rsid w:val="00D73435"/>
    <w:rsid w:val="00D92649"/>
    <w:rsid w:val="00D932F0"/>
    <w:rsid w:val="00D94C95"/>
    <w:rsid w:val="00D94D25"/>
    <w:rsid w:val="00DA5AF4"/>
    <w:rsid w:val="00DB02F9"/>
    <w:rsid w:val="00DC5776"/>
    <w:rsid w:val="00DC7353"/>
    <w:rsid w:val="00DE4778"/>
    <w:rsid w:val="00E145DD"/>
    <w:rsid w:val="00E32D55"/>
    <w:rsid w:val="00E41681"/>
    <w:rsid w:val="00E5252C"/>
    <w:rsid w:val="00E75A3B"/>
    <w:rsid w:val="00E83DF3"/>
    <w:rsid w:val="00E97072"/>
    <w:rsid w:val="00E97FE5"/>
    <w:rsid w:val="00EA404C"/>
    <w:rsid w:val="00EC31F6"/>
    <w:rsid w:val="00EC7B4F"/>
    <w:rsid w:val="00ED1A2D"/>
    <w:rsid w:val="00EE22C1"/>
    <w:rsid w:val="00EE279B"/>
    <w:rsid w:val="00EF7FE8"/>
    <w:rsid w:val="00F01E05"/>
    <w:rsid w:val="00F01E5B"/>
    <w:rsid w:val="00F42C71"/>
    <w:rsid w:val="00F43AB7"/>
    <w:rsid w:val="00F44096"/>
    <w:rsid w:val="00F73F34"/>
    <w:rsid w:val="00FA1C58"/>
    <w:rsid w:val="00FA61EB"/>
    <w:rsid w:val="00FE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78273C"/>
  <w15:docId w15:val="{B727753E-DC01-4F81-B1FA-F1F7BA875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749FB"/>
    <w:pPr>
      <w:shd w:val="clear" w:color="auto" w:fill="FFFFFF"/>
      <w:jc w:val="center"/>
      <w:outlineLvl w:val="0"/>
    </w:pPr>
    <w:rPr>
      <w:rFonts w:ascii="Museo 700" w:hAnsi="Museo 700" w:cs="Arial"/>
      <w:b/>
      <w:bCs/>
      <w:color w:val="1F4E79" w:themeColor="accent1" w:themeShade="80"/>
      <w:sz w:val="44"/>
      <w:szCs w:val="19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B1951"/>
    <w:pPr>
      <w:shd w:val="clear" w:color="auto" w:fill="FFFFFF"/>
      <w:outlineLvl w:val="1"/>
    </w:pPr>
    <w:rPr>
      <w:rFonts w:ascii="Museo 500" w:hAnsi="Museo 500" w:cs="Arial"/>
      <w:b/>
      <w:color w:val="1F4E79" w:themeColor="accent1" w:themeShade="80"/>
      <w:szCs w:val="19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B1951"/>
    <w:pPr>
      <w:shd w:val="clear" w:color="auto" w:fill="FFFFFF"/>
      <w:outlineLvl w:val="2"/>
    </w:pPr>
    <w:rPr>
      <w:rFonts w:ascii="Museo 500" w:hAnsi="Museo 500" w:cs="Arial"/>
      <w:color w:val="538135" w:themeColor="accent6" w:themeShade="BF"/>
      <w:sz w:val="22"/>
      <w:szCs w:val="19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3891203397865928797m-170348526561644813msolistparagraph">
    <w:name w:val="m_3891203397865928797m_-170348526561644813msolistparagraph"/>
    <w:basedOn w:val="Normal"/>
    <w:rsid w:val="003D7384"/>
    <w:pPr>
      <w:spacing w:before="100" w:beforeAutospacing="1" w:after="100" w:afterAutospacing="1"/>
    </w:pPr>
    <w:rPr>
      <w:rFonts w:ascii="Times New Roman" w:hAnsi="Times New Roman" w:cs="Times New Roman"/>
      <w:lang w:eastAsia="pt-BR"/>
    </w:rPr>
  </w:style>
  <w:style w:type="character" w:customStyle="1" w:styleId="apple-converted-space">
    <w:name w:val="apple-converted-space"/>
    <w:basedOn w:val="Fontepargpadro"/>
    <w:rsid w:val="003D7384"/>
  </w:style>
  <w:style w:type="character" w:styleId="Hyperlink">
    <w:name w:val="Hyperlink"/>
    <w:basedOn w:val="Fontepargpadro"/>
    <w:uiPriority w:val="99"/>
    <w:unhideWhenUsed/>
    <w:rsid w:val="003D738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D738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D7384"/>
  </w:style>
  <w:style w:type="paragraph" w:styleId="Rodap">
    <w:name w:val="footer"/>
    <w:basedOn w:val="Normal"/>
    <w:link w:val="RodapChar"/>
    <w:uiPriority w:val="99"/>
    <w:unhideWhenUsed/>
    <w:rsid w:val="003D738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3D7384"/>
  </w:style>
  <w:style w:type="character" w:customStyle="1" w:styleId="Ttulo2Char">
    <w:name w:val="Título 2 Char"/>
    <w:basedOn w:val="Fontepargpadro"/>
    <w:link w:val="Ttulo2"/>
    <w:uiPriority w:val="9"/>
    <w:rsid w:val="008B1951"/>
    <w:rPr>
      <w:rFonts w:ascii="Museo 500" w:hAnsi="Museo 500" w:cs="Arial"/>
      <w:b/>
      <w:color w:val="1F4E79" w:themeColor="accent1" w:themeShade="80"/>
      <w:szCs w:val="19"/>
      <w:shd w:val="clear" w:color="auto" w:fill="FFFFFF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8B1951"/>
    <w:rPr>
      <w:rFonts w:ascii="Museo 500" w:hAnsi="Museo 500" w:cs="Arial"/>
      <w:color w:val="538135" w:themeColor="accent6" w:themeShade="BF"/>
      <w:sz w:val="22"/>
      <w:szCs w:val="19"/>
      <w:shd w:val="clear" w:color="auto" w:fill="FFFFFF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749FB"/>
    <w:rPr>
      <w:rFonts w:ascii="Museo 700" w:hAnsi="Museo 700" w:cs="Arial"/>
      <w:b/>
      <w:bCs/>
      <w:color w:val="1F4E79" w:themeColor="accent1" w:themeShade="80"/>
      <w:sz w:val="44"/>
      <w:szCs w:val="19"/>
      <w:shd w:val="clear" w:color="auto" w:fill="FFFFFF"/>
      <w:lang w:eastAsia="pt-BR"/>
    </w:rPr>
  </w:style>
  <w:style w:type="paragraph" w:styleId="SemEspaamento">
    <w:name w:val="No Spacing"/>
    <w:basedOn w:val="Normal"/>
    <w:uiPriority w:val="1"/>
    <w:qFormat/>
    <w:rsid w:val="003749FB"/>
    <w:pPr>
      <w:shd w:val="clear" w:color="auto" w:fill="FFFFFF"/>
      <w:jc w:val="both"/>
    </w:pPr>
    <w:rPr>
      <w:rFonts w:ascii="Museo 500" w:hAnsi="Museo 500" w:cs="Arial"/>
      <w:color w:val="222222"/>
      <w:sz w:val="18"/>
      <w:szCs w:val="19"/>
      <w:lang w:eastAsia="pt-BR"/>
    </w:rPr>
  </w:style>
  <w:style w:type="paragraph" w:customStyle="1" w:styleId="xxxmsonormal">
    <w:name w:val="x_xxmsonormal"/>
    <w:basedOn w:val="Normal"/>
    <w:rsid w:val="009D0C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B5535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153D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53D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D0D2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9D0D2F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3429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1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1446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70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telthevine.com/pt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avoysignature.com/saccharumhotel/e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estana.com/en/hotel/quinta-arco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3E519-CA8B-4A8D-AC8E-1850C40B8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1929</Words>
  <Characters>10420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16</vt:i4>
      </vt:variant>
    </vt:vector>
  </HeadingPairs>
  <TitlesOfParts>
    <vt:vector size="17" baseType="lpstr">
      <vt:lpstr/>
      <vt:lpstr>BRIEFING ELETRÔNICO</vt:lpstr>
      <vt:lpstr>    ORIENTAÇÕES GERAIS</vt:lpstr>
      <vt:lpstr>        BAGAGENS</vt:lpstr>
      <vt:lpstr>    PROGRAMAÇÃO</vt:lpstr>
      <vt:lpstr>        Sexta-feira, 24 de março</vt:lpstr>
      <vt:lpstr>        Sábado, 25 de março</vt:lpstr>
      <vt:lpstr>        Domingo, 26 de março</vt:lpstr>
      <vt:lpstr>        Segunda, dia 27 de Março </vt:lpstr>
      <vt:lpstr>        Terça, 28 de Março</vt:lpstr>
      <vt:lpstr>        Quarta, 29 de Março </vt:lpstr>
      <vt:lpstr>        Quinta, 30 de Março</vt:lpstr>
      <vt:lpstr>        Sexta, 31 de março</vt:lpstr>
      <vt:lpstr>        Sábado, 01 de abril </vt:lpstr>
      <vt:lpstr>    MOEDAS</vt:lpstr>
      <vt:lpstr>        Quanto levar</vt:lpstr>
      <vt:lpstr>        Outros preços</vt:lpstr>
    </vt:vector>
  </TitlesOfParts>
  <Company/>
  <LinksUpToDate>false</LinksUpToDate>
  <CharactersWithSpaces>12325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Rocha</dc:creator>
  <cp:keywords/>
  <dc:description/>
  <cp:lastModifiedBy>Nilo Sérgio Lanza</cp:lastModifiedBy>
  <cp:revision>2</cp:revision>
  <cp:lastPrinted>2023-08-22T22:47:00Z</cp:lastPrinted>
  <dcterms:created xsi:type="dcterms:W3CDTF">2024-06-11T04:02:00Z</dcterms:created>
  <dcterms:modified xsi:type="dcterms:W3CDTF">2024-06-11T04:02:00Z</dcterms:modified>
</cp:coreProperties>
</file>